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F4" w:rsidRPr="003E548F" w:rsidRDefault="002B36F4" w:rsidP="002B36F4">
      <w:pPr>
        <w:jc w:val="center"/>
        <w:rPr>
          <w:b/>
          <w:bCs/>
          <w:color w:val="9168A1"/>
          <w:sz w:val="40"/>
          <w:szCs w:val="40"/>
        </w:rPr>
      </w:pPr>
      <w:r w:rsidRPr="003E548F">
        <w:rPr>
          <w:b/>
          <w:bCs/>
          <w:color w:val="9168A1"/>
          <w:sz w:val="40"/>
          <w:szCs w:val="40"/>
        </w:rPr>
        <w:t>Аудит сайта</w:t>
      </w:r>
    </w:p>
    <w:p w:rsidR="002B36F4" w:rsidRPr="00F40A91" w:rsidRDefault="002B36F4" w:rsidP="002B36F4">
      <w:pPr>
        <w:jc w:val="left"/>
        <w:rPr>
          <w:b/>
          <w:bCs/>
          <w:color w:val="9168A1"/>
          <w:sz w:val="32"/>
          <w:szCs w:val="32"/>
        </w:rPr>
      </w:pPr>
      <w:r>
        <w:rPr>
          <w:sz w:val="20"/>
          <w:szCs w:val="20"/>
        </w:rPr>
        <w:br/>
      </w:r>
    </w:p>
    <w:p w:rsidR="002B36F4" w:rsidRPr="003E548F" w:rsidRDefault="002B36F4" w:rsidP="002B36F4">
      <w:pPr>
        <w:numPr>
          <w:ilvl w:val="0"/>
          <w:numId w:val="7"/>
        </w:numPr>
        <w:spacing w:line="480" w:lineRule="auto"/>
        <w:jc w:val="left"/>
        <w:rPr>
          <w:b/>
          <w:bCs/>
          <w:color w:val="8064A2"/>
          <w:sz w:val="28"/>
          <w:szCs w:val="28"/>
          <w:lang w:val="en-US"/>
        </w:rPr>
      </w:pPr>
      <w:r w:rsidRPr="003E548F">
        <w:rPr>
          <w:b/>
          <w:bCs/>
          <w:color w:val="8064A2"/>
          <w:sz w:val="28"/>
          <w:szCs w:val="28"/>
        </w:rPr>
        <w:t>Вводная информация</w:t>
      </w:r>
    </w:p>
    <w:p w:rsidR="002B36F4" w:rsidRPr="0070771F" w:rsidRDefault="002B36F4" w:rsidP="002B36F4">
      <w:pPr>
        <w:pStyle w:val="a6"/>
        <w:numPr>
          <w:ilvl w:val="1"/>
          <w:numId w:val="8"/>
        </w:numPr>
        <w:spacing w:line="360" w:lineRule="auto"/>
        <w:jc w:val="left"/>
        <w:rPr>
          <w:b/>
          <w:bCs/>
        </w:rPr>
      </w:pPr>
      <w:r w:rsidRPr="0070771F">
        <w:rPr>
          <w:b/>
          <w:bCs/>
        </w:rPr>
        <w:t>Доменное имя</w:t>
      </w:r>
      <w:r>
        <w:rPr>
          <w:b/>
          <w:bCs/>
        </w:rPr>
        <w:t xml:space="preserve">: </w:t>
      </w:r>
    </w:p>
    <w:p w:rsidR="002B36F4" w:rsidRPr="0070771F" w:rsidRDefault="002B36F4" w:rsidP="002B36F4">
      <w:pPr>
        <w:pStyle w:val="a6"/>
        <w:numPr>
          <w:ilvl w:val="1"/>
          <w:numId w:val="8"/>
        </w:numPr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Система управления: </w:t>
      </w:r>
      <w:r>
        <w:rPr>
          <w:bCs/>
        </w:rPr>
        <w:t xml:space="preserve">Редактор </w:t>
      </w:r>
      <w:r>
        <w:rPr>
          <w:bCs/>
          <w:lang w:val="en-US"/>
        </w:rPr>
        <w:t>SU</w:t>
      </w:r>
      <w:r>
        <w:rPr>
          <w:b/>
          <w:bCs/>
        </w:rPr>
        <w:t xml:space="preserve"> </w:t>
      </w:r>
    </w:p>
    <w:p w:rsidR="002B36F4" w:rsidRPr="0070771F" w:rsidRDefault="002B36F4" w:rsidP="002B36F4">
      <w:pPr>
        <w:pStyle w:val="a6"/>
        <w:numPr>
          <w:ilvl w:val="1"/>
          <w:numId w:val="8"/>
        </w:numPr>
        <w:jc w:val="left"/>
        <w:rPr>
          <w:b/>
          <w:bCs/>
        </w:rPr>
      </w:pPr>
      <w:r>
        <w:rPr>
          <w:b/>
          <w:bCs/>
        </w:rPr>
        <w:t xml:space="preserve">Хостинг: </w:t>
      </w:r>
      <w:r w:rsidRPr="002B36F4">
        <w:rPr>
          <w:bCs/>
        </w:rPr>
        <w:t>tel.ru (217.147.31.98)</w:t>
      </w:r>
      <w:r>
        <w:rPr>
          <w:b/>
          <w:bCs/>
        </w:rPr>
        <w:t xml:space="preserve"> </w:t>
      </w:r>
    </w:p>
    <w:p w:rsidR="002B36F4" w:rsidRPr="0070771F" w:rsidRDefault="002B36F4" w:rsidP="002B36F4">
      <w:pPr>
        <w:pStyle w:val="ac"/>
      </w:pPr>
      <w:r w:rsidRPr="0070771F">
        <w:t xml:space="preserve">Выбор хостинга часто влияет на скорость загрузки </w:t>
      </w:r>
      <w:r>
        <w:t xml:space="preserve">страниц </w:t>
      </w:r>
      <w:r w:rsidRPr="0070771F">
        <w:t>сайта</w:t>
      </w:r>
      <w:r>
        <w:t>, доступность в течени</w:t>
      </w:r>
      <w:proofErr w:type="gramStart"/>
      <w:r>
        <w:t>и</w:t>
      </w:r>
      <w:proofErr w:type="gramEnd"/>
      <w:r>
        <w:t xml:space="preserve"> суток и отказоустойчивость в зависимости от одновременного количества подключений. Скорость загрузки страниц влияет на конверсию и ранжирование (позиции сайта по поисковым фразам). </w:t>
      </w:r>
      <w:r w:rsidRPr="00A54B87">
        <w:t xml:space="preserve">Также следует обратить внимание на территориальное размещение серверов хостинга, если компания оказывает услуги по </w:t>
      </w:r>
      <w:proofErr w:type="gramStart"/>
      <w:r w:rsidRPr="00A54B87">
        <w:t>Москве</w:t>
      </w:r>
      <w:proofErr w:type="gramEnd"/>
      <w:r w:rsidRPr="00A54B87">
        <w:t xml:space="preserve"> то и сервера должны располагаться в Москве.</w:t>
      </w:r>
    </w:p>
    <w:p w:rsidR="002B36F4" w:rsidRDefault="002B36F4" w:rsidP="002B36F4">
      <w:pPr>
        <w:jc w:val="left"/>
        <w:rPr>
          <w:i/>
          <w:iCs/>
          <w:color w:val="595959"/>
        </w:rPr>
      </w:pPr>
      <w:r w:rsidRPr="0070771F">
        <w:rPr>
          <w:b/>
          <w:bCs/>
        </w:rPr>
        <w:t>1.</w:t>
      </w:r>
      <w:r>
        <w:rPr>
          <w:b/>
          <w:bCs/>
        </w:rPr>
        <w:t>4</w:t>
      </w:r>
      <w:r w:rsidRPr="0070771F">
        <w:rPr>
          <w:b/>
          <w:bCs/>
        </w:rPr>
        <w:t>. Дата регистрации домена:</w:t>
      </w:r>
      <w:r>
        <w:rPr>
          <w:b/>
          <w:bCs/>
        </w:rPr>
        <w:t xml:space="preserve"> </w:t>
      </w:r>
      <w:r w:rsidRPr="002B36F4">
        <w:rPr>
          <w:bCs/>
        </w:rPr>
        <w:t>2001.11.23</w:t>
      </w:r>
      <w:r>
        <w:rPr>
          <w:b/>
          <w:bCs/>
        </w:rPr>
        <w:t xml:space="preserve"> </w:t>
      </w:r>
    </w:p>
    <w:p w:rsidR="002B36F4" w:rsidRDefault="002B36F4" w:rsidP="002B36F4">
      <w:pPr>
        <w:ind w:left="993" w:hanging="142"/>
        <w:jc w:val="left"/>
        <w:rPr>
          <w:rStyle w:val="ad"/>
        </w:rPr>
      </w:pPr>
      <w:r w:rsidRPr="0070771F">
        <w:rPr>
          <w:b/>
          <w:bCs/>
        </w:rPr>
        <w:br/>
      </w:r>
      <w:r w:rsidRPr="00B83B12">
        <w:rPr>
          <w:rStyle w:val="ad"/>
        </w:rPr>
        <w:t xml:space="preserve">Практика показывает, что молодые сайты очень редко достигают </w:t>
      </w:r>
      <w:proofErr w:type="gramStart"/>
      <w:r w:rsidRPr="00B83B12">
        <w:rPr>
          <w:rStyle w:val="ad"/>
        </w:rPr>
        <w:t>верхних</w:t>
      </w:r>
      <w:proofErr w:type="gramEnd"/>
      <w:r w:rsidRPr="00B83B12">
        <w:rPr>
          <w:rStyle w:val="ad"/>
        </w:rPr>
        <w:t xml:space="preserve"> строчек в топе, особенно по </w:t>
      </w:r>
      <w:proofErr w:type="gramStart"/>
      <w:r w:rsidRPr="00B83B12">
        <w:rPr>
          <w:rStyle w:val="ad"/>
        </w:rPr>
        <w:t>средне частотным</w:t>
      </w:r>
      <w:proofErr w:type="gramEnd"/>
      <w:r w:rsidRPr="00B83B12">
        <w:rPr>
          <w:rStyle w:val="ad"/>
        </w:rPr>
        <w:t xml:space="preserve"> и высокочастотным запросам. Для молодых сайтов (возраст от 1 до 3 лет) зачастую наравне с оптимизацией необходимо использовать </w:t>
      </w:r>
      <w:proofErr w:type="spellStart"/>
      <w:r w:rsidRPr="00B83B12">
        <w:rPr>
          <w:rStyle w:val="ad"/>
        </w:rPr>
        <w:t>Яндекс</w:t>
      </w:r>
      <w:proofErr w:type="spellEnd"/>
      <w:r w:rsidRPr="00B83B12">
        <w:rPr>
          <w:rStyle w:val="ad"/>
        </w:rPr>
        <w:t xml:space="preserve"> </w:t>
      </w:r>
      <w:proofErr w:type="spellStart"/>
      <w:r w:rsidRPr="00B83B12">
        <w:rPr>
          <w:rStyle w:val="ad"/>
        </w:rPr>
        <w:t>Директ</w:t>
      </w:r>
      <w:proofErr w:type="spellEnd"/>
      <w:r w:rsidRPr="00B83B12">
        <w:rPr>
          <w:rStyle w:val="ad"/>
        </w:rPr>
        <w:t xml:space="preserve"> для привлечения естественного траффика и повышения доверия к сайту со стороны ПС.</w:t>
      </w:r>
    </w:p>
    <w:p w:rsidR="002B36F4" w:rsidRPr="0070771F" w:rsidRDefault="002B36F4" w:rsidP="002B36F4">
      <w:pPr>
        <w:jc w:val="left"/>
        <w:rPr>
          <w:b/>
          <w:bCs/>
        </w:rPr>
      </w:pPr>
      <w:r w:rsidRPr="00B83B12">
        <w:rPr>
          <w:rStyle w:val="ad"/>
        </w:rPr>
        <w:br/>
      </w:r>
      <w:r>
        <w:rPr>
          <w:b/>
          <w:bCs/>
        </w:rPr>
        <w:t>1.5</w:t>
      </w:r>
      <w:r w:rsidRPr="00B83B12">
        <w:rPr>
          <w:b/>
          <w:bCs/>
        </w:rPr>
        <w:t>. Дата индексации главной страницы и основных страниц сайта</w:t>
      </w:r>
      <w:r>
        <w:rPr>
          <w:b/>
          <w:bCs/>
        </w:rPr>
        <w:t xml:space="preserve">: </w:t>
      </w:r>
      <w:r w:rsidRPr="002B36F4">
        <w:rPr>
          <w:bCs/>
        </w:rPr>
        <w:t>03.03.2007</w:t>
      </w:r>
      <w:r>
        <w:rPr>
          <w:b/>
          <w:bCs/>
        </w:rPr>
        <w:t xml:space="preserve"> </w:t>
      </w:r>
    </w:p>
    <w:p w:rsidR="002B36F4" w:rsidRDefault="002B36F4" w:rsidP="002B36F4">
      <w:pPr>
        <w:pStyle w:val="ac"/>
      </w:pPr>
      <w:r w:rsidRPr="00B83B12">
        <w:t>Нар</w:t>
      </w:r>
      <w:r>
        <w:t>а</w:t>
      </w:r>
      <w:r w:rsidRPr="00B83B12">
        <w:t>вне</w:t>
      </w:r>
      <w:r>
        <w:t xml:space="preserve"> с датой регистрации домена, большую роль играет дата первой индексации продвигаемой страницы. Часто дата регистрации домена и продвигаемых страниц существенно отличается.</w:t>
      </w:r>
    </w:p>
    <w:p w:rsidR="002B36F4" w:rsidRDefault="002B36F4" w:rsidP="002B36F4"/>
    <w:p w:rsidR="002B36F4" w:rsidRDefault="002B36F4" w:rsidP="002B36F4">
      <w:pPr>
        <w:rPr>
          <w:b/>
          <w:bCs/>
        </w:rPr>
      </w:pPr>
      <w:r w:rsidRPr="00B83B12">
        <w:rPr>
          <w:b/>
          <w:bCs/>
        </w:rPr>
        <w:t>1.</w:t>
      </w:r>
      <w:r w:rsidR="00F313B5">
        <w:rPr>
          <w:b/>
          <w:bCs/>
        </w:rPr>
        <w:t>6</w:t>
      </w:r>
      <w:r w:rsidRPr="00B83B12">
        <w:rPr>
          <w:b/>
          <w:bCs/>
        </w:rPr>
        <w:t>. Регион сайта в «Яндексе»</w:t>
      </w:r>
      <w:r>
        <w:rPr>
          <w:b/>
          <w:bCs/>
        </w:rPr>
        <w:t xml:space="preserve">: </w:t>
      </w:r>
      <w:r>
        <w:rPr>
          <w:bCs/>
        </w:rPr>
        <w:t>Москва</w:t>
      </w:r>
    </w:p>
    <w:p w:rsidR="002B36F4" w:rsidRDefault="002B36F4" w:rsidP="002B36F4">
      <w:pPr>
        <w:pStyle w:val="ac"/>
      </w:pPr>
      <w:r>
        <w:t xml:space="preserve">Существует ряд признаков, по которым поисковые системы определяют регион сайта. Иногда регион может быть определен с ошибкой. Некорректное определение региона сайта отрицательно сказывается на позициях сайта в регионе продвижения. </w:t>
      </w:r>
    </w:p>
    <w:p w:rsidR="002B36F4" w:rsidRPr="009060A4" w:rsidRDefault="002B36F4" w:rsidP="002B36F4">
      <w:pPr>
        <w:rPr>
          <w:b/>
          <w:bCs/>
        </w:rPr>
      </w:pPr>
      <w:r w:rsidRPr="00B83B12">
        <w:rPr>
          <w:b/>
          <w:bCs/>
        </w:rPr>
        <w:t>1.</w:t>
      </w:r>
      <w:r w:rsidR="00F313B5">
        <w:rPr>
          <w:b/>
          <w:bCs/>
        </w:rPr>
        <w:t>7</w:t>
      </w:r>
      <w:r w:rsidRPr="00B83B12">
        <w:rPr>
          <w:b/>
          <w:bCs/>
        </w:rPr>
        <w:t xml:space="preserve">. Параметры сайта ТИЦ и </w:t>
      </w:r>
      <w:r w:rsidRPr="00B83B12">
        <w:rPr>
          <w:b/>
          <w:bCs/>
          <w:lang w:val="en-US"/>
        </w:rPr>
        <w:t>PR</w:t>
      </w:r>
      <w:r>
        <w:rPr>
          <w:b/>
          <w:bCs/>
        </w:rPr>
        <w:t xml:space="preserve"> – </w:t>
      </w:r>
      <w:r w:rsidRPr="002B36F4">
        <w:rPr>
          <w:bCs/>
        </w:rPr>
        <w:t>300/3</w:t>
      </w:r>
    </w:p>
    <w:p w:rsidR="002B36F4" w:rsidRPr="003E548F" w:rsidRDefault="002B36F4" w:rsidP="002B36F4">
      <w:pPr>
        <w:pStyle w:val="ac"/>
      </w:pPr>
      <w:r>
        <w:t xml:space="preserve">Нулевые значения ТИЦ и </w:t>
      </w:r>
      <w:r>
        <w:rPr>
          <w:lang w:val="en-US"/>
        </w:rPr>
        <w:t>PR</w:t>
      </w:r>
      <w:r w:rsidRPr="004D0114">
        <w:t xml:space="preserve"> </w:t>
      </w:r>
      <w:r>
        <w:t>могут свидетельствовать о небольшом возрасте сайта, отсутствии входящих ссылок или на наличие санкций со стороны поисковых систем (при наличии входящих ссылок)</w:t>
      </w:r>
    </w:p>
    <w:p w:rsidR="002B36F4" w:rsidRPr="009060A4" w:rsidRDefault="00F313B5" w:rsidP="002B36F4">
      <w:pPr>
        <w:rPr>
          <w:b/>
          <w:bCs/>
        </w:rPr>
      </w:pPr>
      <w:r>
        <w:rPr>
          <w:b/>
          <w:bCs/>
        </w:rPr>
        <w:t>1.8</w:t>
      </w:r>
      <w:r w:rsidR="002B36F4">
        <w:rPr>
          <w:b/>
          <w:bCs/>
        </w:rPr>
        <w:t xml:space="preserve">. </w:t>
      </w:r>
      <w:proofErr w:type="gramStart"/>
      <w:r w:rsidR="002B36F4">
        <w:rPr>
          <w:b/>
          <w:bCs/>
        </w:rPr>
        <w:t>Проиндексирован</w:t>
      </w:r>
      <w:proofErr w:type="gramEnd"/>
      <w:r w:rsidR="002B36F4">
        <w:rPr>
          <w:b/>
          <w:bCs/>
        </w:rPr>
        <w:t xml:space="preserve"> в поисковых системах (с </w:t>
      </w:r>
      <w:r w:rsidR="002B36F4">
        <w:rPr>
          <w:b/>
          <w:bCs/>
          <w:lang w:val="en-US"/>
        </w:rPr>
        <w:t>www</w:t>
      </w:r>
      <w:r w:rsidR="002B36F4">
        <w:rPr>
          <w:b/>
          <w:bCs/>
        </w:rPr>
        <w:t xml:space="preserve"> или без </w:t>
      </w:r>
      <w:r w:rsidR="002B36F4">
        <w:rPr>
          <w:b/>
          <w:bCs/>
          <w:lang w:val="en-US"/>
        </w:rPr>
        <w:t>www</w:t>
      </w:r>
      <w:r w:rsidR="002B36F4">
        <w:rPr>
          <w:b/>
          <w:bCs/>
        </w:rPr>
        <w:t>)</w:t>
      </w:r>
      <w:r w:rsidR="002B36F4" w:rsidRPr="003E548F">
        <w:rPr>
          <w:b/>
          <w:bCs/>
        </w:rPr>
        <w:t xml:space="preserve">. </w:t>
      </w:r>
      <w:r w:rsidR="002B36F4">
        <w:rPr>
          <w:b/>
          <w:bCs/>
        </w:rPr>
        <w:t xml:space="preserve">Наличие общего 301 </w:t>
      </w:r>
      <w:proofErr w:type="spellStart"/>
      <w:r w:rsidR="002B36F4">
        <w:rPr>
          <w:b/>
          <w:bCs/>
        </w:rPr>
        <w:t>редиректа</w:t>
      </w:r>
      <w:proofErr w:type="spellEnd"/>
      <w:r w:rsidR="002B36F4">
        <w:rPr>
          <w:b/>
          <w:bCs/>
        </w:rPr>
        <w:t xml:space="preserve">. </w:t>
      </w:r>
      <w:r w:rsidR="002B36F4" w:rsidRPr="009060A4">
        <w:rPr>
          <w:bCs/>
          <w:color w:val="C00000"/>
        </w:rPr>
        <w:t xml:space="preserve">с </w:t>
      </w:r>
      <w:r w:rsidR="002B36F4" w:rsidRPr="009060A4">
        <w:rPr>
          <w:bCs/>
          <w:color w:val="C00000"/>
          <w:lang w:val="en-US"/>
        </w:rPr>
        <w:t>www</w:t>
      </w:r>
      <w:r w:rsidR="002B36F4" w:rsidRPr="009060A4">
        <w:rPr>
          <w:bCs/>
          <w:color w:val="C00000"/>
        </w:rPr>
        <w:t xml:space="preserve">, </w:t>
      </w:r>
      <w:proofErr w:type="spellStart"/>
      <w:r w:rsidR="002B36F4" w:rsidRPr="009060A4">
        <w:rPr>
          <w:bCs/>
          <w:color w:val="C00000"/>
        </w:rPr>
        <w:t>редиректа</w:t>
      </w:r>
      <w:proofErr w:type="spellEnd"/>
      <w:r w:rsidR="002B36F4" w:rsidRPr="009060A4">
        <w:rPr>
          <w:bCs/>
          <w:color w:val="C00000"/>
        </w:rPr>
        <w:t xml:space="preserve"> нужно поставить</w:t>
      </w:r>
      <w:r w:rsidR="002B36F4" w:rsidRPr="009060A4">
        <w:rPr>
          <w:bCs/>
        </w:rPr>
        <w:t xml:space="preserve"> </w:t>
      </w:r>
    </w:p>
    <w:p w:rsidR="002B36F4" w:rsidRPr="003E548F" w:rsidRDefault="002B36F4" w:rsidP="002B36F4">
      <w:pPr>
        <w:pStyle w:val="ac"/>
      </w:pPr>
      <w:r>
        <w:t xml:space="preserve">Наличие в индексе страниц сайта с </w:t>
      </w:r>
      <w:r>
        <w:rPr>
          <w:lang w:val="en-US"/>
        </w:rPr>
        <w:t>www</w:t>
      </w:r>
      <w:r>
        <w:t xml:space="preserve"> и без - это фактические дубли страниц. Дубли страниц затрудняют продвижение</w:t>
      </w:r>
    </w:p>
    <w:p w:rsidR="002B36F4" w:rsidRDefault="002B36F4" w:rsidP="002B36F4">
      <w:pPr>
        <w:rPr>
          <w:b/>
          <w:bCs/>
        </w:rPr>
      </w:pPr>
      <w:r>
        <w:rPr>
          <w:b/>
          <w:bCs/>
        </w:rPr>
        <w:lastRenderedPageBreak/>
        <w:t>1.</w:t>
      </w:r>
      <w:r w:rsidR="00F313B5">
        <w:rPr>
          <w:b/>
          <w:bCs/>
        </w:rPr>
        <w:t>9</w:t>
      </w:r>
      <w:r>
        <w:rPr>
          <w:b/>
          <w:bCs/>
        </w:rPr>
        <w:t>. Соотношение ссылок с доноров/всего входящих ссылок  297/200</w:t>
      </w:r>
    </w:p>
    <w:p w:rsidR="002B36F4" w:rsidRPr="003E548F" w:rsidRDefault="002B36F4" w:rsidP="002B36F4">
      <w:pPr>
        <w:pStyle w:val="ac"/>
      </w:pPr>
      <w:r>
        <w:t>Наличие входящих ссылок на сайт с хороших сайтов-доноров повышает доверие к сайту и может способствовать увеличению позиций по продвигаемым запросам.</w:t>
      </w:r>
    </w:p>
    <w:p w:rsidR="002B36F4" w:rsidRPr="0070771F" w:rsidRDefault="002B36F4" w:rsidP="002B36F4">
      <w:pPr>
        <w:jc w:val="left"/>
      </w:pPr>
    </w:p>
    <w:p w:rsidR="002B36F4" w:rsidRDefault="002B36F4" w:rsidP="002B36F4">
      <w:pPr>
        <w:pStyle w:val="a6"/>
        <w:numPr>
          <w:ilvl w:val="0"/>
          <w:numId w:val="7"/>
        </w:numPr>
        <w:ind w:hanging="76"/>
        <w:jc w:val="left"/>
        <w:rPr>
          <w:b/>
          <w:bCs/>
          <w:color w:val="7030A0"/>
          <w:sz w:val="28"/>
          <w:szCs w:val="28"/>
        </w:rPr>
      </w:pPr>
      <w:r w:rsidRPr="003E548F">
        <w:rPr>
          <w:b/>
          <w:bCs/>
          <w:color w:val="7030A0"/>
          <w:sz w:val="28"/>
          <w:szCs w:val="28"/>
        </w:rPr>
        <w:t>Техническая информация</w:t>
      </w:r>
    </w:p>
    <w:p w:rsidR="002B36F4" w:rsidRPr="003E548F" w:rsidRDefault="002B36F4" w:rsidP="002B36F4">
      <w:pPr>
        <w:pStyle w:val="a6"/>
        <w:ind w:left="76"/>
        <w:jc w:val="left"/>
        <w:rPr>
          <w:b/>
          <w:bCs/>
          <w:color w:val="7030A0"/>
          <w:sz w:val="28"/>
          <w:szCs w:val="28"/>
        </w:rPr>
      </w:pPr>
    </w:p>
    <w:p w:rsidR="002B36F4" w:rsidRPr="009C5E79" w:rsidRDefault="002B36F4" w:rsidP="002B36F4">
      <w:pPr>
        <w:pStyle w:val="a6"/>
        <w:numPr>
          <w:ilvl w:val="1"/>
          <w:numId w:val="7"/>
        </w:numPr>
        <w:spacing w:before="0" w:line="360" w:lineRule="auto"/>
        <w:ind w:left="357"/>
        <w:jc w:val="left"/>
        <w:rPr>
          <w:b/>
          <w:bCs/>
        </w:rPr>
      </w:pPr>
      <w:r w:rsidRPr="009C5E79">
        <w:rPr>
          <w:b/>
          <w:bCs/>
        </w:rPr>
        <w:t>Наличие санкций на сайт со стороны ПС. Фильтры Яндекса:</w:t>
      </w:r>
    </w:p>
    <w:p w:rsidR="002B36F4" w:rsidRDefault="002B36F4" w:rsidP="002B36F4">
      <w:pPr>
        <w:pStyle w:val="a6"/>
        <w:numPr>
          <w:ilvl w:val="2"/>
          <w:numId w:val="7"/>
        </w:numPr>
        <w:spacing w:before="0" w:line="360" w:lineRule="auto"/>
        <w:jc w:val="left"/>
        <w:rPr>
          <w:b/>
          <w:bCs/>
        </w:rPr>
      </w:pPr>
      <w:r>
        <w:rPr>
          <w:b/>
          <w:bCs/>
        </w:rPr>
        <w:t>Возраст домена (молодой сайт) - нет</w:t>
      </w:r>
    </w:p>
    <w:p w:rsidR="002B36F4" w:rsidRDefault="002B36F4" w:rsidP="002B36F4">
      <w:pPr>
        <w:pStyle w:val="ac"/>
      </w:pPr>
      <w:r>
        <w:t>Возраст сайта до 1 года (в некоторых тематиках – до 3 лет). Позиции сайта растут очень медленно, в основном по НЧ запросам.</w:t>
      </w:r>
    </w:p>
    <w:p w:rsidR="002B36F4" w:rsidRDefault="002B36F4" w:rsidP="002B36F4">
      <w:pPr>
        <w:pStyle w:val="a6"/>
        <w:numPr>
          <w:ilvl w:val="2"/>
          <w:numId w:val="7"/>
        </w:numPr>
        <w:spacing w:before="0" w:line="360" w:lineRule="auto"/>
        <w:jc w:val="left"/>
        <w:rPr>
          <w:b/>
          <w:bCs/>
        </w:rPr>
      </w:pPr>
      <w:r>
        <w:rPr>
          <w:b/>
          <w:bCs/>
        </w:rPr>
        <w:t>Ссылочный взрыв - нет</w:t>
      </w:r>
    </w:p>
    <w:p w:rsidR="002B36F4" w:rsidRDefault="002B36F4" w:rsidP="002B36F4">
      <w:pPr>
        <w:pStyle w:val="ac"/>
      </w:pPr>
      <w:r>
        <w:t>Резкий рост ссылочной массы за короткий промежуток времени. Ссылки не влияют на позиции сайта, даже по НЧ запросам</w:t>
      </w:r>
    </w:p>
    <w:p w:rsidR="002B36F4" w:rsidRPr="002B7E51" w:rsidRDefault="002B36F4" w:rsidP="002B36F4">
      <w:pPr>
        <w:pStyle w:val="a6"/>
        <w:numPr>
          <w:ilvl w:val="2"/>
          <w:numId w:val="7"/>
        </w:numPr>
        <w:spacing w:before="0" w:line="360" w:lineRule="auto"/>
        <w:jc w:val="left"/>
        <w:rPr>
          <w:b/>
          <w:bCs/>
        </w:rPr>
      </w:pPr>
      <w:proofErr w:type="gramStart"/>
      <w:r w:rsidRPr="002B7E51">
        <w:rPr>
          <w:b/>
          <w:bCs/>
        </w:rPr>
        <w:t>Запрещенный</w:t>
      </w:r>
      <w:proofErr w:type="gramEnd"/>
      <w:r w:rsidRPr="002B7E51">
        <w:rPr>
          <w:b/>
          <w:bCs/>
        </w:rPr>
        <w:t xml:space="preserve"> контент (свастика, эротика</w:t>
      </w:r>
      <w:r>
        <w:rPr>
          <w:b/>
          <w:bCs/>
        </w:rPr>
        <w:t>, нарушение законодательство РБ/РФ</w:t>
      </w:r>
      <w:r w:rsidRPr="002B7E51">
        <w:rPr>
          <w:b/>
          <w:bCs/>
        </w:rPr>
        <w:t xml:space="preserve"> и т.д.)</w:t>
      </w:r>
      <w:r>
        <w:rPr>
          <w:b/>
          <w:bCs/>
        </w:rPr>
        <w:t xml:space="preserve"> – не обнаружен</w:t>
      </w:r>
    </w:p>
    <w:p w:rsidR="002B36F4" w:rsidRDefault="002B36F4" w:rsidP="002B36F4">
      <w:pPr>
        <w:pStyle w:val="ac"/>
      </w:pPr>
      <w:r>
        <w:t>Сайт теряет трафик по всем запросам, кроме своей тематики</w:t>
      </w:r>
    </w:p>
    <w:p w:rsidR="002B36F4" w:rsidRPr="002B7E51" w:rsidRDefault="002B36F4" w:rsidP="002B36F4"/>
    <w:p w:rsidR="002B36F4" w:rsidRDefault="002B36F4" w:rsidP="002B36F4">
      <w:pPr>
        <w:pStyle w:val="a6"/>
        <w:numPr>
          <w:ilvl w:val="2"/>
          <w:numId w:val="7"/>
        </w:numPr>
        <w:spacing w:before="0" w:line="360" w:lineRule="auto"/>
        <w:jc w:val="left"/>
        <w:rPr>
          <w:b/>
          <w:bCs/>
        </w:rPr>
      </w:pPr>
      <w:r>
        <w:rPr>
          <w:b/>
          <w:bCs/>
        </w:rPr>
        <w:t>АГС-40 - нет</w:t>
      </w:r>
    </w:p>
    <w:p w:rsidR="002B36F4" w:rsidRDefault="002B36F4" w:rsidP="002B36F4">
      <w:pPr>
        <w:pStyle w:val="ac"/>
      </w:pPr>
      <w:r>
        <w:t xml:space="preserve">Количество страниц в индексе резко сокращается (как правило, до 10). </w:t>
      </w:r>
      <w:proofErr w:type="gramStart"/>
      <w:r>
        <w:t xml:space="preserve">Накладывается за неуникальный контент (генерируемый, </w:t>
      </w:r>
      <w:proofErr w:type="spellStart"/>
      <w:r>
        <w:t>рерайт</w:t>
      </w:r>
      <w:proofErr w:type="spellEnd"/>
      <w:r>
        <w:t xml:space="preserve">, </w:t>
      </w:r>
      <w:proofErr w:type="spellStart"/>
      <w:r>
        <w:t>синонимайз</w:t>
      </w:r>
      <w:proofErr w:type="spellEnd"/>
      <w:r>
        <w:t>), большое количество внешних ссылок на странице и сайте, отсутствие естественного трафика на сайт.</w:t>
      </w:r>
      <w:proofErr w:type="gramEnd"/>
    </w:p>
    <w:p w:rsidR="002B36F4" w:rsidRDefault="002B36F4" w:rsidP="002B36F4">
      <w:pPr>
        <w:pStyle w:val="a6"/>
        <w:numPr>
          <w:ilvl w:val="2"/>
          <w:numId w:val="7"/>
        </w:numPr>
        <w:spacing w:before="0" w:line="360" w:lineRule="auto"/>
        <w:jc w:val="left"/>
        <w:rPr>
          <w:b/>
          <w:bCs/>
        </w:rPr>
      </w:pPr>
      <w:proofErr w:type="spellStart"/>
      <w:r>
        <w:rPr>
          <w:b/>
          <w:bCs/>
        </w:rPr>
        <w:t>Аффилиат</w:t>
      </w:r>
      <w:proofErr w:type="spellEnd"/>
      <w:r>
        <w:rPr>
          <w:b/>
          <w:bCs/>
        </w:rPr>
        <w:t xml:space="preserve"> - нет</w:t>
      </w:r>
    </w:p>
    <w:p w:rsidR="002B36F4" w:rsidRDefault="002B36F4" w:rsidP="002B36F4">
      <w:pPr>
        <w:pStyle w:val="ac"/>
      </w:pPr>
      <w:r>
        <w:t>Наличие у компании несколько сайтов одинаковой тематики. Факторы, которые могут стать причиной наложения на сайт фильтра:</w:t>
      </w:r>
    </w:p>
    <w:p w:rsidR="002B36F4" w:rsidRDefault="002B36F4" w:rsidP="002B36F4">
      <w:pPr>
        <w:pStyle w:val="ac"/>
        <w:spacing w:before="0" w:after="0"/>
      </w:pPr>
      <w:r>
        <w:t xml:space="preserve">- совпадают частично названия у доменов </w:t>
      </w:r>
    </w:p>
    <w:p w:rsidR="002B36F4" w:rsidRDefault="002B36F4" w:rsidP="002B36F4">
      <w:pPr>
        <w:pStyle w:val="ac"/>
        <w:spacing w:before="0" w:after="0"/>
      </w:pPr>
      <w:r>
        <w:t xml:space="preserve">- совпадает ссылочная масса </w:t>
      </w:r>
    </w:p>
    <w:p w:rsidR="002B36F4" w:rsidRDefault="002B36F4" w:rsidP="002B36F4">
      <w:pPr>
        <w:pStyle w:val="ac"/>
        <w:spacing w:before="0" w:after="0"/>
      </w:pPr>
      <w:r>
        <w:t>- совпадение в IP</w:t>
      </w:r>
    </w:p>
    <w:p w:rsidR="002B36F4" w:rsidRDefault="002B36F4" w:rsidP="002B36F4">
      <w:pPr>
        <w:pStyle w:val="ac"/>
        <w:spacing w:before="0" w:after="0"/>
      </w:pPr>
      <w:r>
        <w:t xml:space="preserve">- совпадают данные об организации на сайте и в справочных </w:t>
      </w:r>
    </w:p>
    <w:p w:rsidR="002B36F4" w:rsidRDefault="002B36F4" w:rsidP="002B36F4">
      <w:pPr>
        <w:pStyle w:val="ac"/>
        <w:spacing w:before="0" w:after="0"/>
      </w:pPr>
      <w:r>
        <w:t>- сайты ссылаются друг на друга</w:t>
      </w:r>
    </w:p>
    <w:p w:rsidR="002B36F4" w:rsidRDefault="002B36F4" w:rsidP="002B36F4">
      <w:pPr>
        <w:pStyle w:val="ac"/>
        <w:spacing w:before="0" w:after="0"/>
      </w:pPr>
      <w:r>
        <w:t xml:space="preserve">- совпадение информации о владельцах  </w:t>
      </w:r>
    </w:p>
    <w:p w:rsidR="002B36F4" w:rsidRDefault="002B36F4" w:rsidP="002B36F4">
      <w:pPr>
        <w:pStyle w:val="ac"/>
        <w:spacing w:before="0" w:after="0"/>
      </w:pPr>
      <w:r>
        <w:t>- совпадает контент</w:t>
      </w:r>
    </w:p>
    <w:p w:rsidR="002B36F4" w:rsidRDefault="002B36F4" w:rsidP="002B36F4">
      <w:pPr>
        <w:pStyle w:val="ac"/>
        <w:spacing w:before="0" w:after="0"/>
      </w:pPr>
      <w:r>
        <w:t xml:space="preserve">- совпадают контактные данные  </w:t>
      </w:r>
    </w:p>
    <w:p w:rsidR="002B36F4" w:rsidRDefault="002B36F4" w:rsidP="002B36F4">
      <w:pPr>
        <w:pStyle w:val="ac"/>
        <w:spacing w:before="0" w:after="0"/>
      </w:pPr>
      <w:r>
        <w:t xml:space="preserve">- совпадают адреса и названия организации </w:t>
      </w:r>
    </w:p>
    <w:p w:rsidR="002B36F4" w:rsidRDefault="002B36F4" w:rsidP="002B36F4">
      <w:pPr>
        <w:pStyle w:val="ac"/>
        <w:spacing w:before="0" w:after="0"/>
      </w:pPr>
      <w:r>
        <w:t>- совпадают цены и товарные предложения</w:t>
      </w:r>
    </w:p>
    <w:p w:rsidR="002B36F4" w:rsidRDefault="002B36F4" w:rsidP="002B36F4">
      <w:pPr>
        <w:pStyle w:val="ac"/>
        <w:spacing w:before="0" w:after="0"/>
      </w:pPr>
      <w:r>
        <w:t>- совпадает адрес самовывоза</w:t>
      </w:r>
    </w:p>
    <w:p w:rsidR="002B36F4" w:rsidRPr="004C1447" w:rsidRDefault="002B36F4" w:rsidP="002B36F4">
      <w:pPr>
        <w:pStyle w:val="ac"/>
        <w:spacing w:before="0" w:after="0"/>
      </w:pPr>
      <w:r>
        <w:t xml:space="preserve">- совпадения в </w:t>
      </w:r>
      <w:proofErr w:type="spellStart"/>
      <w:r>
        <w:t>яндекс</w:t>
      </w:r>
      <w:proofErr w:type="gramStart"/>
      <w:r>
        <w:t>.м</w:t>
      </w:r>
      <w:proofErr w:type="gramEnd"/>
      <w:r>
        <w:t>аркет</w:t>
      </w:r>
      <w:proofErr w:type="spellEnd"/>
      <w:r>
        <w:t xml:space="preserve"> и контекстной рекламе</w:t>
      </w:r>
    </w:p>
    <w:p w:rsidR="002B36F4" w:rsidRPr="004C1447" w:rsidRDefault="002B36F4" w:rsidP="002B36F4"/>
    <w:p w:rsidR="002B36F4" w:rsidRDefault="002B36F4" w:rsidP="002B36F4">
      <w:pPr>
        <w:pStyle w:val="a6"/>
        <w:spacing w:before="0" w:line="360" w:lineRule="auto"/>
        <w:ind w:left="1004"/>
        <w:jc w:val="left"/>
        <w:rPr>
          <w:b/>
          <w:bCs/>
        </w:rPr>
      </w:pPr>
    </w:p>
    <w:p w:rsidR="002B36F4" w:rsidRDefault="002B36F4" w:rsidP="002B36F4">
      <w:pPr>
        <w:pStyle w:val="a6"/>
        <w:numPr>
          <w:ilvl w:val="2"/>
          <w:numId w:val="7"/>
        </w:numPr>
        <w:spacing w:before="0" w:line="360" w:lineRule="auto"/>
        <w:jc w:val="left"/>
        <w:rPr>
          <w:b/>
          <w:bCs/>
        </w:rPr>
      </w:pPr>
      <w:r>
        <w:rPr>
          <w:b/>
          <w:bCs/>
        </w:rPr>
        <w:lastRenderedPageBreak/>
        <w:t>Текстовый спам – не обнаружен</w:t>
      </w:r>
    </w:p>
    <w:p w:rsidR="002B36F4" w:rsidRDefault="002B36F4" w:rsidP="002B36F4">
      <w:pPr>
        <w:pStyle w:val="ac"/>
      </w:pPr>
      <w:r>
        <w:t>Падение позиций по продвигаемым запросам за чрезмерное вхождение запроса на продвигаемой странице</w:t>
      </w:r>
    </w:p>
    <w:p w:rsidR="002B36F4" w:rsidRDefault="002B36F4" w:rsidP="002B36F4">
      <w:pPr>
        <w:pStyle w:val="a6"/>
        <w:spacing w:before="0" w:line="360" w:lineRule="auto"/>
        <w:ind w:left="1004"/>
        <w:jc w:val="left"/>
        <w:rPr>
          <w:b/>
          <w:bCs/>
        </w:rPr>
      </w:pPr>
    </w:p>
    <w:p w:rsidR="002B36F4" w:rsidRPr="00BA4EC8" w:rsidRDefault="002B36F4" w:rsidP="002B36F4">
      <w:pPr>
        <w:pStyle w:val="a6"/>
        <w:numPr>
          <w:ilvl w:val="0"/>
          <w:numId w:val="7"/>
        </w:numPr>
        <w:spacing w:before="0" w:line="360" w:lineRule="auto"/>
        <w:ind w:left="74"/>
        <w:jc w:val="left"/>
        <w:outlineLvl w:val="0"/>
        <w:rPr>
          <w:b/>
          <w:bCs/>
          <w:color w:val="7030A0"/>
          <w:sz w:val="28"/>
          <w:szCs w:val="28"/>
        </w:rPr>
      </w:pPr>
      <w:proofErr w:type="spellStart"/>
      <w:r w:rsidRPr="00BA4EC8">
        <w:rPr>
          <w:b/>
          <w:bCs/>
          <w:color w:val="7030A0"/>
          <w:sz w:val="28"/>
          <w:szCs w:val="28"/>
        </w:rPr>
        <w:t>Хостовые</w:t>
      </w:r>
      <w:proofErr w:type="spellEnd"/>
      <w:r w:rsidRPr="00BA4EC8">
        <w:rPr>
          <w:b/>
          <w:bCs/>
          <w:color w:val="7030A0"/>
          <w:sz w:val="28"/>
          <w:szCs w:val="28"/>
        </w:rPr>
        <w:t xml:space="preserve"> факторы</w:t>
      </w:r>
    </w:p>
    <w:p w:rsidR="002B36F4" w:rsidRDefault="002B36F4" w:rsidP="002B36F4">
      <w:pPr>
        <w:pStyle w:val="a6"/>
        <w:spacing w:before="0" w:line="360" w:lineRule="auto"/>
        <w:ind w:left="74"/>
        <w:jc w:val="left"/>
        <w:outlineLvl w:val="0"/>
        <w:rPr>
          <w:b/>
          <w:bCs/>
        </w:rPr>
      </w:pPr>
      <w:r w:rsidRPr="00680676">
        <w:rPr>
          <w:b/>
          <w:bCs/>
        </w:rPr>
        <w:t xml:space="preserve">3.1 </w:t>
      </w:r>
      <w:r>
        <w:rPr>
          <w:b/>
          <w:bCs/>
        </w:rPr>
        <w:t xml:space="preserve">Корректность использования 301 </w:t>
      </w:r>
      <w:proofErr w:type="spellStart"/>
      <w:r>
        <w:rPr>
          <w:b/>
          <w:bCs/>
        </w:rPr>
        <w:t>редиректов</w:t>
      </w:r>
      <w:proofErr w:type="spellEnd"/>
      <w:r>
        <w:rPr>
          <w:b/>
          <w:bCs/>
        </w:rPr>
        <w:t xml:space="preserve">. Отсутствие 302 </w:t>
      </w:r>
      <w:proofErr w:type="spellStart"/>
      <w:r>
        <w:rPr>
          <w:b/>
          <w:bCs/>
        </w:rPr>
        <w:t>редиректов</w:t>
      </w:r>
      <w:proofErr w:type="spellEnd"/>
      <w:r>
        <w:rPr>
          <w:b/>
          <w:bCs/>
        </w:rPr>
        <w:t xml:space="preserve"> – </w:t>
      </w:r>
      <w:r w:rsidRPr="00C12D8B">
        <w:rPr>
          <w:b/>
          <w:bCs/>
          <w:color w:val="C00000"/>
        </w:rPr>
        <w:t>нет</w:t>
      </w:r>
      <w:r w:rsidR="00F313B5">
        <w:rPr>
          <w:b/>
          <w:bCs/>
          <w:color w:val="C00000"/>
        </w:rPr>
        <w:t>. Нужно исправить тех ошибки</w:t>
      </w:r>
    </w:p>
    <w:p w:rsidR="002B36F4" w:rsidRPr="00680676" w:rsidRDefault="002B36F4" w:rsidP="002B36F4">
      <w:pPr>
        <w:pStyle w:val="ac"/>
        <w:rPr>
          <w:b w:val="0"/>
          <w:bCs w:val="0"/>
          <w:i w:val="0"/>
          <w:iCs w:val="0"/>
        </w:rPr>
      </w:pPr>
      <w:r w:rsidRPr="00680676">
        <w:rPr>
          <w:rStyle w:val="ad"/>
          <w:b/>
          <w:bCs/>
          <w:i/>
          <w:iCs/>
        </w:rPr>
        <w:t xml:space="preserve">Ошибки при использовании </w:t>
      </w:r>
      <w:proofErr w:type="spellStart"/>
      <w:r w:rsidRPr="00680676">
        <w:rPr>
          <w:rStyle w:val="ad"/>
          <w:b/>
          <w:bCs/>
          <w:i/>
          <w:iCs/>
        </w:rPr>
        <w:t>редиректов</w:t>
      </w:r>
      <w:proofErr w:type="spellEnd"/>
      <w:r w:rsidRPr="00680676">
        <w:rPr>
          <w:rStyle w:val="ad"/>
          <w:b/>
          <w:bCs/>
          <w:i/>
          <w:iCs/>
        </w:rPr>
        <w:t xml:space="preserve"> могут привести к потере статического веса, смене входных страниц и даже выпадению сайта из индекса</w:t>
      </w:r>
      <w:r w:rsidRPr="00680676">
        <w:rPr>
          <w:b w:val="0"/>
          <w:bCs w:val="0"/>
          <w:i w:val="0"/>
          <w:iCs w:val="0"/>
        </w:rPr>
        <w:t>.</w:t>
      </w:r>
    </w:p>
    <w:p w:rsidR="002B36F4" w:rsidRDefault="002B36F4" w:rsidP="002B36F4">
      <w:pPr>
        <w:spacing w:before="0" w:line="360" w:lineRule="auto"/>
        <w:jc w:val="left"/>
        <w:rPr>
          <w:b/>
          <w:bCs/>
        </w:rPr>
      </w:pPr>
      <w:r>
        <w:rPr>
          <w:b/>
          <w:bCs/>
        </w:rPr>
        <w:t xml:space="preserve">3.2. </w:t>
      </w:r>
      <w:r w:rsidRPr="00680676">
        <w:rPr>
          <w:b/>
          <w:bCs/>
        </w:rPr>
        <w:t>Проверка корректности использования 4** ошибок</w:t>
      </w:r>
      <w:r>
        <w:rPr>
          <w:b/>
          <w:bCs/>
        </w:rPr>
        <w:t xml:space="preserve">. Наличие обработчика несуществующих страниц – </w:t>
      </w:r>
      <w:r w:rsidRPr="00C12D8B">
        <w:rPr>
          <w:b/>
          <w:bCs/>
          <w:color w:val="C00000"/>
        </w:rPr>
        <w:t>есть ошибки</w:t>
      </w:r>
      <w:r w:rsidR="00F313B5">
        <w:rPr>
          <w:b/>
          <w:bCs/>
          <w:color w:val="C00000"/>
        </w:rPr>
        <w:t>. Нужно исправить</w:t>
      </w:r>
    </w:p>
    <w:p w:rsidR="002B36F4" w:rsidRDefault="002B36F4" w:rsidP="002B36F4">
      <w:pPr>
        <w:pStyle w:val="ac"/>
      </w:pPr>
      <w:r>
        <w:t>Наличие 404 ошибок может приводить к потере денег, снижению лояльности пользователей, выпадения части сайта из индекса и потерь статического веса.</w:t>
      </w:r>
    </w:p>
    <w:p w:rsidR="002B36F4" w:rsidRPr="00BA4EC8" w:rsidRDefault="002B36F4" w:rsidP="002B36F4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32"/>
          <w:szCs w:val="32"/>
        </w:rPr>
      </w:pPr>
      <w:r w:rsidRPr="00BA4EC8">
        <w:rPr>
          <w:b/>
          <w:bCs/>
          <w:color w:val="7030A0"/>
          <w:sz w:val="28"/>
          <w:szCs w:val="28"/>
        </w:rPr>
        <w:t>4. Индексация</w:t>
      </w:r>
    </w:p>
    <w:p w:rsidR="002B36F4" w:rsidRDefault="002B36F4" w:rsidP="002B36F4">
      <w:pPr>
        <w:spacing w:before="0" w:line="360" w:lineRule="auto"/>
        <w:jc w:val="left"/>
        <w:rPr>
          <w:b/>
          <w:bCs/>
        </w:rPr>
      </w:pPr>
      <w:r>
        <w:rPr>
          <w:b/>
          <w:bCs/>
        </w:rPr>
        <w:t>4.1. Наличие в индексе дублей страниц – да</w:t>
      </w:r>
    </w:p>
    <w:p w:rsidR="002B36F4" w:rsidRPr="00680676" w:rsidRDefault="002B36F4" w:rsidP="002B36F4">
      <w:pPr>
        <w:pStyle w:val="ac"/>
      </w:pPr>
      <w:r>
        <w:t>Индексация особенно важна для больших проектов. Если в индекс попадают мусорные страницы (дубликаты, страницы с ошибками, пустые страницы), важные страницы (продвигаемые) получают меньше статического веса. Если в индекс не попадают важные страницы, сайт недополучает трафик.</w:t>
      </w:r>
    </w:p>
    <w:p w:rsidR="002B36F4" w:rsidRPr="00606F50" w:rsidRDefault="002B36F4" w:rsidP="002B36F4">
      <w:pPr>
        <w:spacing w:before="0" w:line="360" w:lineRule="auto"/>
        <w:jc w:val="left"/>
        <w:rPr>
          <w:b/>
          <w:bCs/>
        </w:rPr>
      </w:pPr>
      <w:r>
        <w:rPr>
          <w:b/>
          <w:bCs/>
        </w:rPr>
        <w:t xml:space="preserve">4.2. Наличие сессии в </w:t>
      </w:r>
      <w:proofErr w:type="spellStart"/>
      <w:r>
        <w:rPr>
          <w:b/>
          <w:bCs/>
        </w:rPr>
        <w:t>урле</w:t>
      </w:r>
      <w:proofErr w:type="spellEnd"/>
      <w:r>
        <w:rPr>
          <w:b/>
          <w:bCs/>
        </w:rPr>
        <w:t xml:space="preserve"> - нет</w:t>
      </w:r>
    </w:p>
    <w:p w:rsidR="002B36F4" w:rsidRPr="009523A8" w:rsidRDefault="002B36F4" w:rsidP="002B36F4">
      <w:pPr>
        <w:pStyle w:val="ac"/>
      </w:pPr>
      <w:r>
        <w:t xml:space="preserve">Зачастую на форумах </w:t>
      </w:r>
      <w:proofErr w:type="spellStart"/>
      <w:r>
        <w:t>урл</w:t>
      </w:r>
      <w:proofErr w:type="spellEnd"/>
      <w:r>
        <w:t xml:space="preserve"> страницы меняется в зависимости от сессии (пользователя). Наличие сессии в </w:t>
      </w:r>
      <w:proofErr w:type="spellStart"/>
      <w:r>
        <w:t>урле</w:t>
      </w:r>
      <w:proofErr w:type="spellEnd"/>
      <w:r>
        <w:t xml:space="preserve"> приводит к появлению в индексе дублей страниц, что негативно сказывается на позициях сайта в поисковых системах</w:t>
      </w:r>
    </w:p>
    <w:p w:rsidR="002B36F4" w:rsidRPr="009523A8" w:rsidRDefault="002B36F4" w:rsidP="002B36F4">
      <w:pPr>
        <w:spacing w:before="0" w:line="360" w:lineRule="auto"/>
        <w:jc w:val="left"/>
        <w:rPr>
          <w:b/>
          <w:bCs/>
        </w:rPr>
      </w:pPr>
    </w:p>
    <w:p w:rsidR="002B36F4" w:rsidRPr="00C12D8B" w:rsidRDefault="002B36F4" w:rsidP="002B36F4">
      <w:pPr>
        <w:spacing w:before="0" w:line="360" w:lineRule="auto"/>
        <w:jc w:val="left"/>
        <w:rPr>
          <w:b/>
          <w:bCs/>
        </w:rPr>
      </w:pPr>
      <w:r>
        <w:rPr>
          <w:b/>
          <w:bCs/>
        </w:rPr>
        <w:t xml:space="preserve">4.3. Наличие и корректность файла </w:t>
      </w:r>
      <w:r>
        <w:rPr>
          <w:b/>
          <w:bCs/>
          <w:lang w:val="en-US"/>
        </w:rPr>
        <w:t>robots</w:t>
      </w:r>
      <w:r w:rsidRPr="00680676">
        <w:rPr>
          <w:b/>
          <w:bCs/>
        </w:rPr>
        <w:t>.</w:t>
      </w:r>
      <w:r>
        <w:rPr>
          <w:b/>
          <w:bCs/>
          <w:lang w:val="en-US"/>
        </w:rPr>
        <w:t>txt</w:t>
      </w:r>
      <w:r>
        <w:rPr>
          <w:b/>
          <w:bCs/>
        </w:rPr>
        <w:t xml:space="preserve"> – </w:t>
      </w:r>
      <w:r w:rsidR="00F313B5" w:rsidRPr="00F313B5">
        <w:rPr>
          <w:b/>
          <w:bCs/>
          <w:color w:val="C00000"/>
        </w:rPr>
        <w:t>есть</w:t>
      </w:r>
      <w:r w:rsidRPr="00C12D8B">
        <w:rPr>
          <w:b/>
          <w:bCs/>
          <w:color w:val="C00000"/>
        </w:rPr>
        <w:t>, составлен с ошибками</w:t>
      </w:r>
      <w:r w:rsidR="00F313B5">
        <w:rPr>
          <w:b/>
          <w:bCs/>
          <w:color w:val="C00000"/>
        </w:rPr>
        <w:t>. Требуются корректировки</w:t>
      </w:r>
    </w:p>
    <w:p w:rsidR="002B36F4" w:rsidRPr="00680676" w:rsidRDefault="002B36F4" w:rsidP="002B36F4">
      <w:pPr>
        <w:pStyle w:val="ac"/>
      </w:pPr>
      <w:r>
        <w:t xml:space="preserve">Обязательно наличие инструкций для роботов Яндекса, </w:t>
      </w:r>
      <w:r>
        <w:rPr>
          <w:lang w:val="en-US"/>
        </w:rPr>
        <w:t>Google</w:t>
      </w:r>
      <w:r>
        <w:t xml:space="preserve"> и всех роботов.  </w:t>
      </w:r>
      <w:proofErr w:type="spellStart"/>
      <w:r>
        <w:t>Яндекс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используют различные директивы в robots.txt, инструкции для них следует писать отдельно.  Все страницы, которые должны быть проиндексированы, должны быть открыты. </w:t>
      </w:r>
      <w:proofErr w:type="gramStart"/>
      <w:r>
        <w:t>Технический</w:t>
      </w:r>
      <w:proofErr w:type="gramEnd"/>
      <w:r>
        <w:t xml:space="preserve"> страницы необходимо закрыть от индексации. Наличие ссылки на карту сайта для ускорения индексации страниц сайта. Обязательно указание основного зеркала для Яндекса. Из-за ошибки в robots.txt весь сайт может быть исключен из индекса.</w:t>
      </w:r>
    </w:p>
    <w:p w:rsidR="002B36F4" w:rsidRPr="00C12D8B" w:rsidRDefault="002B36F4" w:rsidP="002B36F4">
      <w:pPr>
        <w:spacing w:before="0" w:line="360" w:lineRule="auto"/>
        <w:jc w:val="left"/>
        <w:rPr>
          <w:b/>
          <w:bCs/>
        </w:rPr>
      </w:pPr>
      <w:r>
        <w:rPr>
          <w:b/>
          <w:bCs/>
        </w:rPr>
        <w:t xml:space="preserve">4.4. Сравнение количества страниц в Яндексе и </w:t>
      </w:r>
      <w:r>
        <w:rPr>
          <w:b/>
          <w:bCs/>
          <w:lang w:val="en-US"/>
        </w:rPr>
        <w:t>Google</w:t>
      </w:r>
      <w:r>
        <w:rPr>
          <w:b/>
          <w:bCs/>
        </w:rPr>
        <w:t xml:space="preserve"> – </w:t>
      </w:r>
      <w:r w:rsidR="00F313B5">
        <w:rPr>
          <w:b/>
          <w:bCs/>
        </w:rPr>
        <w:t>283</w:t>
      </w:r>
      <w:r>
        <w:rPr>
          <w:b/>
          <w:bCs/>
        </w:rPr>
        <w:t>/</w:t>
      </w:r>
      <w:r w:rsidR="00F313B5">
        <w:rPr>
          <w:b/>
          <w:bCs/>
        </w:rPr>
        <w:t>442</w:t>
      </w:r>
    </w:p>
    <w:p w:rsidR="002B36F4" w:rsidRPr="009523A8" w:rsidRDefault="002B36F4" w:rsidP="002B36F4">
      <w:pPr>
        <w:pStyle w:val="ac"/>
      </w:pPr>
      <w:r>
        <w:lastRenderedPageBreak/>
        <w:t>Соотношение количества проиндексированных страниц в ПС должно стремиться к 1. Значительное расхождение проиндексированных страниц в различных поисковых системах может говорить о: наличии фильтров со стороны одной из ПС, наличии в индексе одной из ПС «технических страниц» или «дублей».</w:t>
      </w:r>
    </w:p>
    <w:p w:rsidR="002B36F4" w:rsidRDefault="002B36F4" w:rsidP="002B36F4">
      <w:pPr>
        <w:spacing w:before="0" w:line="360" w:lineRule="auto"/>
        <w:jc w:val="left"/>
        <w:rPr>
          <w:i/>
          <w:iCs/>
          <w:color w:val="262626"/>
        </w:rPr>
      </w:pPr>
      <w:r>
        <w:rPr>
          <w:b/>
          <w:bCs/>
        </w:rPr>
        <w:t xml:space="preserve">4.5. </w:t>
      </w:r>
      <w:r w:rsidRPr="009523A8">
        <w:rPr>
          <w:b/>
          <w:bCs/>
        </w:rPr>
        <w:t xml:space="preserve">Наличие </w:t>
      </w:r>
      <w:proofErr w:type="spellStart"/>
      <w:r w:rsidRPr="009523A8">
        <w:rPr>
          <w:b/>
          <w:bCs/>
        </w:rPr>
        <w:t>Sitemap.x</w:t>
      </w:r>
      <w:proofErr w:type="spellEnd"/>
      <w:r w:rsidRPr="009523A8">
        <w:rPr>
          <w:b/>
          <w:bCs/>
          <w:lang w:val="en-US"/>
        </w:rPr>
        <w:t>ml</w:t>
      </w:r>
      <w:r w:rsidRPr="0070771F">
        <w:t xml:space="preserve"> </w:t>
      </w:r>
      <w:r>
        <w:t>–</w:t>
      </w:r>
      <w:r w:rsidRPr="0070771F">
        <w:t xml:space="preserve"> </w:t>
      </w:r>
      <w:r w:rsidR="00F313B5">
        <w:rPr>
          <w:color w:val="C00000"/>
        </w:rPr>
        <w:t>есть, составлена не корректно</w:t>
      </w:r>
      <w:r w:rsidRPr="00C12D8B">
        <w:rPr>
          <w:color w:val="C00000"/>
        </w:rPr>
        <w:t xml:space="preserve"> – нужны правки</w:t>
      </w:r>
      <w:r w:rsidRPr="00C12D8B">
        <w:rPr>
          <w:i/>
          <w:iCs/>
          <w:color w:val="C00000"/>
        </w:rPr>
        <w:t xml:space="preserve"> </w:t>
      </w:r>
    </w:p>
    <w:p w:rsidR="002B36F4" w:rsidRPr="009523A8" w:rsidRDefault="002B36F4" w:rsidP="002B36F4">
      <w:pPr>
        <w:pStyle w:val="ac"/>
      </w:pPr>
      <w:r>
        <w:t xml:space="preserve">С помощью файла </w:t>
      </w:r>
      <w:proofErr w:type="spellStart"/>
      <w:r>
        <w:t>Sitemap</w:t>
      </w:r>
      <w:proofErr w:type="spellEnd"/>
      <w:r>
        <w:t xml:space="preserve"> вы можете сообщить Яндексу, какие страницы вашего сайта нужно индексировать, как часто обновляется информация на страницах, а также индексирование каких страниц наиболее важно. Подробнее </w:t>
      </w:r>
      <w:r w:rsidRPr="009523A8">
        <w:t>http://help.yandex.ru/webmaster/?id=1007070</w:t>
      </w:r>
    </w:p>
    <w:p w:rsidR="002B36F4" w:rsidRDefault="002B36F4" w:rsidP="002B36F4">
      <w:pPr>
        <w:spacing w:before="0" w:line="360" w:lineRule="auto"/>
        <w:jc w:val="left"/>
        <w:rPr>
          <w:b/>
          <w:bCs/>
        </w:rPr>
      </w:pPr>
    </w:p>
    <w:p w:rsidR="002B36F4" w:rsidRDefault="002B36F4" w:rsidP="002B36F4">
      <w:pPr>
        <w:spacing w:before="0" w:line="360" w:lineRule="auto"/>
        <w:jc w:val="left"/>
        <w:rPr>
          <w:b/>
          <w:bCs/>
        </w:rPr>
      </w:pPr>
    </w:p>
    <w:p w:rsidR="002B36F4" w:rsidRPr="00BA4EC8" w:rsidRDefault="002B36F4" w:rsidP="002B36F4">
      <w:pPr>
        <w:spacing w:before="0" w:line="360" w:lineRule="auto"/>
        <w:jc w:val="left"/>
        <w:rPr>
          <w:b/>
          <w:bCs/>
          <w:color w:val="7030A0"/>
          <w:sz w:val="32"/>
          <w:szCs w:val="32"/>
        </w:rPr>
      </w:pPr>
      <w:r w:rsidRPr="00BA4EC8">
        <w:rPr>
          <w:b/>
          <w:bCs/>
          <w:color w:val="7030A0"/>
          <w:sz w:val="32"/>
          <w:szCs w:val="32"/>
        </w:rPr>
        <w:t xml:space="preserve">5. </w:t>
      </w:r>
      <w:r w:rsidRPr="00BA4EC8">
        <w:rPr>
          <w:b/>
          <w:bCs/>
          <w:color w:val="7030A0"/>
          <w:sz w:val="32"/>
          <w:szCs w:val="32"/>
          <w:lang w:val="en-US"/>
        </w:rPr>
        <w:t>URL</w:t>
      </w:r>
      <w:r w:rsidRPr="00BA4EC8">
        <w:rPr>
          <w:b/>
          <w:bCs/>
          <w:color w:val="7030A0"/>
          <w:sz w:val="32"/>
          <w:szCs w:val="32"/>
        </w:rPr>
        <w:t xml:space="preserve"> факторы</w:t>
      </w:r>
    </w:p>
    <w:p w:rsidR="002B36F4" w:rsidRPr="00BA4EC8" w:rsidRDefault="002B36F4" w:rsidP="002B36F4">
      <w:pPr>
        <w:spacing w:before="0" w:line="360" w:lineRule="auto"/>
        <w:jc w:val="left"/>
        <w:rPr>
          <w:b/>
          <w:bCs/>
        </w:rPr>
      </w:pPr>
      <w:r>
        <w:rPr>
          <w:b/>
          <w:bCs/>
        </w:rPr>
        <w:t>5.1. Наличие</w:t>
      </w:r>
      <w:r w:rsidRPr="00BA4EC8">
        <w:rPr>
          <w:b/>
          <w:bCs/>
        </w:rPr>
        <w:t xml:space="preserve"> ключевых слов в домене</w:t>
      </w:r>
      <w:r>
        <w:rPr>
          <w:b/>
          <w:bCs/>
        </w:rPr>
        <w:t xml:space="preserve"> - да</w:t>
      </w:r>
    </w:p>
    <w:p w:rsidR="002B36F4" w:rsidRDefault="002B36F4" w:rsidP="002B36F4">
      <w:pPr>
        <w:pStyle w:val="ac"/>
      </w:pPr>
      <w:r w:rsidRPr="00BA4EC8">
        <w:t>Наличие ключевого слова в имени домена оказывает значительное влияние на ранжирование.</w:t>
      </w:r>
    </w:p>
    <w:p w:rsidR="002B36F4" w:rsidRDefault="002B36F4" w:rsidP="002B36F4">
      <w:pPr>
        <w:spacing w:before="0" w:line="360" w:lineRule="auto"/>
        <w:jc w:val="left"/>
        <w:rPr>
          <w:b/>
          <w:bCs/>
        </w:rPr>
      </w:pPr>
      <w:r>
        <w:rPr>
          <w:b/>
          <w:bCs/>
        </w:rPr>
        <w:t>5.2. Н</w:t>
      </w:r>
      <w:r w:rsidRPr="00BA4EC8">
        <w:rPr>
          <w:b/>
          <w:bCs/>
        </w:rPr>
        <w:t>аличи</w:t>
      </w:r>
      <w:r>
        <w:rPr>
          <w:b/>
          <w:bCs/>
        </w:rPr>
        <w:t>е</w:t>
      </w:r>
      <w:r w:rsidRPr="00BA4EC8">
        <w:rPr>
          <w:b/>
          <w:bCs/>
        </w:rPr>
        <w:t xml:space="preserve"> ключевых слов в URL</w:t>
      </w:r>
      <w:r>
        <w:rPr>
          <w:b/>
          <w:bCs/>
        </w:rPr>
        <w:t xml:space="preserve">. Все адреса страниц написаны на одно </w:t>
      </w:r>
      <w:proofErr w:type="gramStart"/>
      <w:r>
        <w:rPr>
          <w:b/>
          <w:bCs/>
        </w:rPr>
        <w:t>языке</w:t>
      </w:r>
      <w:proofErr w:type="gramEnd"/>
      <w:r>
        <w:rPr>
          <w:b/>
          <w:bCs/>
        </w:rPr>
        <w:t xml:space="preserve"> - да</w:t>
      </w:r>
    </w:p>
    <w:p w:rsidR="002B36F4" w:rsidRDefault="002B36F4" w:rsidP="002B36F4">
      <w:pPr>
        <w:pStyle w:val="ac"/>
      </w:pPr>
      <w:r>
        <w:t>Наличие ключевого слова в URL оказывает влияние на ранжирование.</w:t>
      </w:r>
    </w:p>
    <w:p w:rsidR="002B36F4" w:rsidRDefault="002B36F4" w:rsidP="002B36F4">
      <w:pPr>
        <w:rPr>
          <w:b/>
          <w:bCs/>
        </w:rPr>
      </w:pPr>
      <w:r w:rsidRPr="00BA4EC8">
        <w:rPr>
          <w:b/>
          <w:bCs/>
        </w:rPr>
        <w:t>5.3.</w:t>
      </w:r>
      <w:r>
        <w:rPr>
          <w:b/>
          <w:bCs/>
        </w:rPr>
        <w:t xml:space="preserve"> </w:t>
      </w:r>
      <w:r w:rsidRPr="00BA4EC8">
        <w:rPr>
          <w:b/>
          <w:bCs/>
        </w:rPr>
        <w:t>Иерархия URL-структуры сайта</w:t>
      </w:r>
      <w:r>
        <w:rPr>
          <w:b/>
          <w:bCs/>
        </w:rPr>
        <w:t xml:space="preserve"> - да</w:t>
      </w:r>
    </w:p>
    <w:p w:rsidR="002B36F4" w:rsidRPr="00BA4EC8" w:rsidRDefault="002B36F4" w:rsidP="002B36F4">
      <w:pPr>
        <w:pStyle w:val="ac"/>
      </w:pPr>
      <w:r>
        <w:t>По URL пользователь должен понимать, где находится, а поисковая система должна видеть вложенность страниц между разделами и принадлежность страницы к определенному типу</w:t>
      </w:r>
    </w:p>
    <w:p w:rsidR="002B36F4" w:rsidRDefault="002B36F4" w:rsidP="002B36F4">
      <w:pPr>
        <w:rPr>
          <w:b/>
          <w:bCs/>
          <w:color w:val="7030A0"/>
          <w:sz w:val="28"/>
          <w:szCs w:val="28"/>
        </w:rPr>
      </w:pPr>
    </w:p>
    <w:p w:rsidR="002B36F4" w:rsidRPr="00D74EB9" w:rsidRDefault="002B36F4" w:rsidP="002B36F4">
      <w:pPr>
        <w:rPr>
          <w:b/>
          <w:bCs/>
          <w:color w:val="7030A0"/>
          <w:sz w:val="28"/>
          <w:szCs w:val="28"/>
        </w:rPr>
      </w:pPr>
      <w:r w:rsidRPr="00D74EB9">
        <w:rPr>
          <w:b/>
          <w:bCs/>
          <w:color w:val="7030A0"/>
          <w:sz w:val="28"/>
          <w:szCs w:val="28"/>
        </w:rPr>
        <w:t xml:space="preserve">6. </w:t>
      </w:r>
      <w:r w:rsidRPr="00D74EB9">
        <w:rPr>
          <w:b/>
          <w:bCs/>
          <w:color w:val="7030A0"/>
          <w:sz w:val="28"/>
          <w:szCs w:val="28"/>
          <w:lang w:val="en-US"/>
        </w:rPr>
        <w:t>HTML</w:t>
      </w:r>
    </w:p>
    <w:p w:rsidR="002B36F4" w:rsidRPr="0094217C" w:rsidRDefault="002B36F4" w:rsidP="002B36F4">
      <w:pPr>
        <w:rPr>
          <w:b/>
          <w:bCs/>
          <w:color w:val="C00000"/>
        </w:rPr>
      </w:pPr>
      <w:r w:rsidRPr="00D74EB9">
        <w:rPr>
          <w:b/>
          <w:bCs/>
        </w:rPr>
        <w:t xml:space="preserve">6.1. Наличие ошибок </w:t>
      </w:r>
      <w:r w:rsidRPr="00D74EB9">
        <w:rPr>
          <w:b/>
          <w:bCs/>
          <w:lang w:val="en-US"/>
        </w:rPr>
        <w:t>html</w:t>
      </w:r>
      <w:r w:rsidRPr="00D74EB9">
        <w:rPr>
          <w:b/>
          <w:bCs/>
        </w:rPr>
        <w:t xml:space="preserve"> в верстке </w:t>
      </w:r>
      <w:r>
        <w:rPr>
          <w:b/>
          <w:bCs/>
        </w:rPr>
        <w:t xml:space="preserve">– </w:t>
      </w:r>
      <w:r w:rsidRPr="00482EBD">
        <w:rPr>
          <w:b/>
          <w:bCs/>
          <w:color w:val="C00000"/>
        </w:rPr>
        <w:t xml:space="preserve">в большом количестве </w:t>
      </w:r>
      <w:r w:rsidRPr="0094217C">
        <w:rPr>
          <w:b/>
          <w:bCs/>
          <w:color w:val="C00000"/>
        </w:rPr>
        <w:t>скрипты, стили, некорректное использование тегов</w:t>
      </w:r>
    </w:p>
    <w:p w:rsidR="002B36F4" w:rsidRPr="004C1447" w:rsidRDefault="002B36F4" w:rsidP="002B36F4">
      <w:pPr>
        <w:pStyle w:val="ac"/>
      </w:pPr>
      <w:r>
        <w:br/>
      </w:r>
      <w:r w:rsidRPr="004C1447">
        <w:rPr>
          <w:rStyle w:val="ad"/>
          <w:b/>
          <w:bCs/>
          <w:i/>
          <w:iCs/>
        </w:rPr>
        <w:t>Существует свод правил, используя которые, поисковые системы распознают верстку на сайте. Например, тег H1 выделяет главный заголовок в тексте страницы. Некоторые специалисты используют теги не по их истинному назначению, например, выделяя с помощью тега H1 элементы меню.</w:t>
      </w:r>
    </w:p>
    <w:p w:rsidR="002B36F4" w:rsidRPr="00D74EB9" w:rsidRDefault="002B36F4" w:rsidP="002B36F4">
      <w:pPr>
        <w:jc w:val="left"/>
        <w:rPr>
          <w:b/>
          <w:bCs/>
        </w:rPr>
      </w:pPr>
      <w:r>
        <w:rPr>
          <w:b/>
          <w:bCs/>
        </w:rPr>
        <w:t>6.2. Н</w:t>
      </w:r>
      <w:r w:rsidRPr="00D74EB9">
        <w:rPr>
          <w:b/>
          <w:bCs/>
        </w:rPr>
        <w:t xml:space="preserve">аличие </w:t>
      </w:r>
      <w:proofErr w:type="spellStart"/>
      <w:r w:rsidRPr="00D74EB9">
        <w:rPr>
          <w:b/>
          <w:bCs/>
        </w:rPr>
        <w:t>скриптов</w:t>
      </w:r>
      <w:proofErr w:type="spellEnd"/>
      <w:r w:rsidRPr="00D74EB9">
        <w:rPr>
          <w:b/>
          <w:bCs/>
        </w:rPr>
        <w:t xml:space="preserve"> и </w:t>
      </w:r>
      <w:proofErr w:type="spellStart"/>
      <w:r w:rsidRPr="00D74EB9">
        <w:rPr>
          <w:b/>
          <w:bCs/>
        </w:rPr>
        <w:t>css</w:t>
      </w:r>
      <w:proofErr w:type="spellEnd"/>
      <w:r w:rsidRPr="00D74EB9">
        <w:rPr>
          <w:b/>
          <w:bCs/>
        </w:rPr>
        <w:t xml:space="preserve"> инструкций внутри страницы </w:t>
      </w:r>
      <w:r>
        <w:rPr>
          <w:b/>
          <w:bCs/>
        </w:rPr>
        <w:t>-</w:t>
      </w:r>
      <w:r w:rsidRPr="0094217C">
        <w:rPr>
          <w:b/>
          <w:bCs/>
          <w:color w:val="C00000"/>
        </w:rPr>
        <w:t xml:space="preserve"> да</w:t>
      </w:r>
    </w:p>
    <w:p w:rsidR="002B36F4" w:rsidRPr="00D74EB9" w:rsidRDefault="002B36F4" w:rsidP="002B36F4">
      <w:pPr>
        <w:pStyle w:val="ac"/>
        <w:rPr>
          <w:color w:val="auto"/>
        </w:rPr>
      </w:pPr>
      <w:r w:rsidRPr="00D74EB9">
        <w:t>Вынесение кода в отдельные файлы позволяет оптимизировать работу сервера, расход трафика и скорость загрузки страниц.</w:t>
      </w:r>
    </w:p>
    <w:p w:rsidR="002B36F4" w:rsidRDefault="002B36F4" w:rsidP="002B36F4">
      <w:pPr>
        <w:jc w:val="left"/>
        <w:rPr>
          <w:b/>
          <w:bCs/>
          <w:color w:val="009BCA"/>
        </w:rPr>
      </w:pPr>
    </w:p>
    <w:p w:rsidR="002B36F4" w:rsidRPr="00725865" w:rsidRDefault="002B36F4" w:rsidP="002B36F4">
      <w:pPr>
        <w:pStyle w:val="1"/>
        <w:rPr>
          <w:rFonts w:ascii="Arial" w:hAnsi="Arial" w:cs="Arial"/>
          <w:color w:val="7030A0"/>
          <w:sz w:val="28"/>
          <w:szCs w:val="28"/>
        </w:rPr>
      </w:pPr>
      <w:r w:rsidRPr="00725865">
        <w:rPr>
          <w:rFonts w:ascii="Arial" w:hAnsi="Arial" w:cs="Arial"/>
          <w:color w:val="7030A0"/>
          <w:sz w:val="28"/>
          <w:szCs w:val="28"/>
        </w:rPr>
        <w:t>7. Контент</w:t>
      </w:r>
    </w:p>
    <w:p w:rsidR="002B36F4" w:rsidRDefault="002B36F4" w:rsidP="002B36F4">
      <w:pPr>
        <w:pStyle w:val="1"/>
        <w:rPr>
          <w:rFonts w:ascii="Arial" w:hAnsi="Arial" w:cs="Arial"/>
          <w:sz w:val="22"/>
          <w:szCs w:val="22"/>
        </w:rPr>
      </w:pPr>
      <w:r w:rsidRPr="00D74EB9">
        <w:rPr>
          <w:rFonts w:ascii="Arial" w:hAnsi="Arial" w:cs="Arial"/>
          <w:sz w:val="22"/>
          <w:szCs w:val="22"/>
        </w:rPr>
        <w:lastRenderedPageBreak/>
        <w:t>7.1. Поиск дублей страниц</w:t>
      </w:r>
      <w:r w:rsidRPr="0094217C">
        <w:rPr>
          <w:rFonts w:ascii="Arial" w:hAnsi="Arial" w:cs="Arial"/>
          <w:color w:val="C00000"/>
          <w:sz w:val="22"/>
          <w:szCs w:val="22"/>
        </w:rPr>
        <w:t xml:space="preserve"> – </w:t>
      </w:r>
      <w:r>
        <w:rPr>
          <w:rFonts w:ascii="Arial" w:hAnsi="Arial" w:cs="Arial"/>
          <w:color w:val="C00000"/>
          <w:sz w:val="22"/>
          <w:szCs w:val="22"/>
        </w:rPr>
        <w:t xml:space="preserve">есть, например, </w:t>
      </w:r>
      <w:r w:rsidRPr="0094217C">
        <w:rPr>
          <w:rFonts w:ascii="Arial" w:hAnsi="Arial" w:cs="Arial"/>
          <w:color w:val="C00000"/>
          <w:sz w:val="22"/>
          <w:szCs w:val="22"/>
        </w:rPr>
        <w:t>дубль главной</w:t>
      </w:r>
    </w:p>
    <w:p w:rsidR="002B36F4" w:rsidRPr="00D74EB9" w:rsidRDefault="002B36F4" w:rsidP="002B36F4">
      <w:pPr>
        <w:pStyle w:val="ac"/>
      </w:pPr>
      <w:r>
        <w:t>Необходимо найти все возможные дубли страниц сайта и перенастроить сервер таким образом, чтобы только 1 страница главного зеркала была индексируемой.</w:t>
      </w:r>
    </w:p>
    <w:p w:rsidR="002B36F4" w:rsidRPr="00D74EB9" w:rsidRDefault="002B36F4" w:rsidP="002B36F4">
      <w:pPr>
        <w:pStyle w:val="1"/>
        <w:rPr>
          <w:rFonts w:ascii="Arial" w:hAnsi="Arial" w:cs="Arial"/>
          <w:sz w:val="22"/>
          <w:szCs w:val="22"/>
        </w:rPr>
      </w:pPr>
      <w:r w:rsidRPr="00D74EB9">
        <w:rPr>
          <w:rFonts w:ascii="Arial" w:hAnsi="Arial" w:cs="Arial"/>
          <w:sz w:val="22"/>
          <w:szCs w:val="22"/>
        </w:rPr>
        <w:t>7.2. Поиск пустых страниц</w:t>
      </w:r>
      <w:r>
        <w:rPr>
          <w:rFonts w:ascii="Arial" w:hAnsi="Arial" w:cs="Arial"/>
          <w:sz w:val="22"/>
          <w:szCs w:val="22"/>
        </w:rPr>
        <w:t xml:space="preserve"> - </w:t>
      </w:r>
      <w:r w:rsidRPr="0094217C">
        <w:rPr>
          <w:rFonts w:ascii="Arial" w:hAnsi="Arial" w:cs="Arial"/>
          <w:color w:val="C00000"/>
          <w:sz w:val="22"/>
          <w:szCs w:val="22"/>
        </w:rPr>
        <w:t>да</w:t>
      </w:r>
    </w:p>
    <w:p w:rsidR="002B36F4" w:rsidRDefault="002B36F4" w:rsidP="002B36F4">
      <w:pPr>
        <w:pStyle w:val="ac"/>
      </w:pPr>
      <w:r>
        <w:t xml:space="preserve">Наличие на сайте пустых страниц (без контента или с недостаточного) отрицательно сказывается на позициях сайта и снижает доверие со стороны пользователей и поисковых систем. </w:t>
      </w:r>
    </w:p>
    <w:p w:rsidR="002B36F4" w:rsidRDefault="002B36F4" w:rsidP="002B36F4">
      <w:pPr>
        <w:pStyle w:val="ac"/>
      </w:pPr>
      <w:r>
        <w:t xml:space="preserve">На некоторых сайтах можно найти страницы </w:t>
      </w:r>
      <w:proofErr w:type="gramStart"/>
      <w:r>
        <w:t>с</w:t>
      </w:r>
      <w:proofErr w:type="gramEnd"/>
      <w:r>
        <w:t xml:space="preserve"> пустыми TITLE. При таком раскладе продвигаемые страницы теряют в релевантности, потому что содержимое TITLE имеет значительное влияние на ранжирование страницы. </w:t>
      </w:r>
    </w:p>
    <w:p w:rsidR="002B36F4" w:rsidRDefault="002B36F4" w:rsidP="002B36F4">
      <w:pPr>
        <w:pStyle w:val="a6"/>
        <w:jc w:val="left"/>
      </w:pPr>
    </w:p>
    <w:p w:rsidR="002B36F4" w:rsidRPr="00725865" w:rsidRDefault="002B36F4" w:rsidP="002B36F4">
      <w:pPr>
        <w:pStyle w:val="a6"/>
        <w:ind w:hanging="720"/>
        <w:jc w:val="left"/>
        <w:rPr>
          <w:b/>
          <w:bCs/>
        </w:rPr>
      </w:pPr>
      <w:r w:rsidRPr="00725865">
        <w:rPr>
          <w:b/>
          <w:bCs/>
        </w:rPr>
        <w:t>7.4. Проверка текстов на грамматические ошибки и опечатки</w:t>
      </w:r>
      <w:r>
        <w:rPr>
          <w:b/>
          <w:bCs/>
        </w:rPr>
        <w:t xml:space="preserve"> -</w:t>
      </w:r>
      <w:r w:rsidRPr="0094217C">
        <w:rPr>
          <w:b/>
          <w:bCs/>
          <w:color w:val="C00000"/>
        </w:rPr>
        <w:t xml:space="preserve"> есть</w:t>
      </w:r>
    </w:p>
    <w:p w:rsidR="002B36F4" w:rsidRPr="00725865" w:rsidRDefault="002B36F4" w:rsidP="002B36F4">
      <w:pPr>
        <w:pStyle w:val="ac"/>
      </w:pPr>
      <w:r w:rsidRPr="00725865">
        <w:t>Наличие орфографических и грамматических ошибок снижает доверие пользователей к сайту.</w:t>
      </w:r>
    </w:p>
    <w:p w:rsidR="002B36F4" w:rsidRDefault="00F313B5" w:rsidP="002B36F4">
      <w:pPr>
        <w:jc w:val="left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8</w:t>
      </w:r>
      <w:r w:rsidR="002B36F4" w:rsidRPr="00725865">
        <w:rPr>
          <w:b/>
          <w:bCs/>
          <w:color w:val="7030A0"/>
          <w:sz w:val="32"/>
          <w:szCs w:val="32"/>
        </w:rPr>
        <w:t>. Развитие сайта и общие рекомендации</w:t>
      </w:r>
    </w:p>
    <w:p w:rsidR="002B36F4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>
        <w:t>Добавление баннеров на страницы сайта;</w:t>
      </w:r>
    </w:p>
    <w:p w:rsidR="002B36F4" w:rsidRPr="006C02A3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 w:rsidRPr="006C02A3">
        <w:t>Размещение новостей</w:t>
      </w:r>
      <w:r>
        <w:t xml:space="preserve"> чаще 1 раза в месяц;</w:t>
      </w:r>
    </w:p>
    <w:p w:rsidR="002B36F4" w:rsidRPr="006C02A3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 w:rsidRPr="006C02A3">
        <w:t>Размещение статей</w:t>
      </w:r>
      <w:r>
        <w:t>;</w:t>
      </w:r>
    </w:p>
    <w:p w:rsidR="002B36F4" w:rsidRPr="006C02A3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 w:rsidRPr="006C02A3">
        <w:t xml:space="preserve">Привлечение трафика с использованием </w:t>
      </w:r>
      <w:proofErr w:type="spellStart"/>
      <w:r w:rsidRPr="006C02A3">
        <w:t>Яндекс</w:t>
      </w:r>
      <w:proofErr w:type="spellEnd"/>
      <w:r w:rsidRPr="006C02A3">
        <w:t xml:space="preserve"> </w:t>
      </w:r>
      <w:proofErr w:type="spellStart"/>
      <w:r w:rsidRPr="006C02A3">
        <w:t>Директа</w:t>
      </w:r>
      <w:proofErr w:type="spellEnd"/>
      <w:r>
        <w:t>;</w:t>
      </w:r>
    </w:p>
    <w:p w:rsidR="002B36F4" w:rsidRPr="006C02A3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 w:rsidRPr="006C02A3">
        <w:t>Изменение дизайна</w:t>
      </w:r>
      <w:r>
        <w:t xml:space="preserve"> (</w:t>
      </w:r>
      <w:proofErr w:type="spellStart"/>
      <w:r>
        <w:t>редизайн</w:t>
      </w:r>
      <w:proofErr w:type="spellEnd"/>
      <w:r>
        <w:t xml:space="preserve"> сайта) – можно отдельных элементов</w:t>
      </w:r>
      <w:r w:rsidR="00F313B5">
        <w:t xml:space="preserve">. Важно внести корректировки в дизайн главной страницы. Основные услуги должны быть видны на первом экране сайта. </w:t>
      </w:r>
    </w:p>
    <w:p w:rsidR="002B36F4" w:rsidRPr="006C02A3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 w:rsidRPr="006C02A3">
        <w:t>Обратный звонок</w:t>
      </w:r>
      <w:r>
        <w:t>;</w:t>
      </w:r>
    </w:p>
    <w:p w:rsidR="002B36F4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proofErr w:type="spellStart"/>
      <w:r w:rsidRPr="006C02A3">
        <w:t>Он-лайн</w:t>
      </w:r>
      <w:proofErr w:type="spellEnd"/>
      <w:r w:rsidRPr="006C02A3">
        <w:t xml:space="preserve"> консультации</w:t>
      </w:r>
      <w:r>
        <w:t>;</w:t>
      </w:r>
    </w:p>
    <w:p w:rsidR="002B36F4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>
        <w:t>Внедрение формы обратной связи на сайт;</w:t>
      </w:r>
    </w:p>
    <w:p w:rsidR="002B36F4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>
        <w:t>Система «вопрос-ответ»;</w:t>
      </w:r>
    </w:p>
    <w:p w:rsidR="002B36F4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>
        <w:t>Внедрение блока «отзывы» на товары;</w:t>
      </w:r>
    </w:p>
    <w:p w:rsidR="002B36F4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>
        <w:t>Внедрение блока «отзывы» на отдельную страницу сайта (общие отзывы);</w:t>
      </w:r>
    </w:p>
    <w:p w:rsidR="002B36F4" w:rsidRDefault="002B36F4" w:rsidP="002B36F4">
      <w:pPr>
        <w:pStyle w:val="a6"/>
        <w:numPr>
          <w:ilvl w:val="0"/>
          <w:numId w:val="9"/>
        </w:numPr>
        <w:spacing w:before="0" w:line="276" w:lineRule="auto"/>
        <w:ind w:left="714" w:hanging="357"/>
        <w:jc w:val="left"/>
      </w:pPr>
      <w:r>
        <w:t xml:space="preserve">Внедрение </w:t>
      </w:r>
      <w:proofErr w:type="spellStart"/>
      <w:r>
        <w:t>микроразметки</w:t>
      </w:r>
      <w:proofErr w:type="spellEnd"/>
      <w:r>
        <w:t xml:space="preserve"> на сайт;</w:t>
      </w:r>
    </w:p>
    <w:p w:rsidR="002B36F4" w:rsidRDefault="002B36F4" w:rsidP="00312C15">
      <w:pPr>
        <w:ind w:firstLine="709"/>
        <w:rPr>
          <w:b/>
          <w:bCs/>
          <w:color w:val="9168A1"/>
          <w:sz w:val="40"/>
          <w:szCs w:val="40"/>
        </w:rPr>
      </w:pPr>
    </w:p>
    <w:p w:rsidR="009C01C1" w:rsidRDefault="009733FB" w:rsidP="00312C15">
      <w:pPr>
        <w:ind w:firstLine="709"/>
        <w:rPr>
          <w:b/>
          <w:bCs/>
          <w:color w:val="9168A1"/>
          <w:sz w:val="40"/>
          <w:szCs w:val="40"/>
        </w:rPr>
      </w:pPr>
      <w:r>
        <w:rPr>
          <w:b/>
          <w:bCs/>
          <w:color w:val="9168A1"/>
          <w:sz w:val="40"/>
          <w:szCs w:val="40"/>
        </w:rPr>
        <w:t>Совету п</w:t>
      </w:r>
      <w:r w:rsidR="009C01C1">
        <w:rPr>
          <w:b/>
          <w:bCs/>
          <w:color w:val="9168A1"/>
          <w:sz w:val="40"/>
          <w:szCs w:val="40"/>
        </w:rPr>
        <w:t>о увеличению посещаемости на сайт и росту конверсии</w:t>
      </w:r>
    </w:p>
    <w:p w:rsidR="009C01C1" w:rsidRDefault="009C01C1" w:rsidP="00312C15">
      <w:pPr>
        <w:ind w:firstLine="709"/>
        <w:rPr>
          <w:sz w:val="20"/>
          <w:szCs w:val="20"/>
        </w:rPr>
      </w:pPr>
    </w:p>
    <w:p w:rsidR="009733FB" w:rsidRPr="009733FB" w:rsidRDefault="009C01C1" w:rsidP="00312C15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b/>
          <w:bCs/>
          <w:color w:val="9168A1"/>
          <w:sz w:val="24"/>
          <w:szCs w:val="24"/>
        </w:rPr>
      </w:pPr>
      <w:r w:rsidRPr="009733FB">
        <w:rPr>
          <w:sz w:val="24"/>
          <w:szCs w:val="24"/>
        </w:rPr>
        <w:t xml:space="preserve">Работа со страницей </w:t>
      </w:r>
      <w:hyperlink r:id="rId7" w:history="1">
        <w:r w:rsidRPr="009733FB">
          <w:rPr>
            <w:rStyle w:val="a5"/>
            <w:sz w:val="24"/>
            <w:szCs w:val="24"/>
          </w:rPr>
          <w:t>/</w:t>
        </w:r>
        <w:proofErr w:type="spellStart"/>
        <w:r w:rsidRPr="009733FB">
          <w:rPr>
            <w:rStyle w:val="a5"/>
            <w:sz w:val="24"/>
            <w:szCs w:val="24"/>
          </w:rPr>
          <w:t>about</w:t>
        </w:r>
        <w:proofErr w:type="spellEnd"/>
      </w:hyperlink>
      <w:r w:rsidRPr="009733FB">
        <w:rPr>
          <w:sz w:val="24"/>
          <w:szCs w:val="24"/>
        </w:rPr>
        <w:t xml:space="preserve">. Текст на странице слишком размытый. Первая часть не о коллегии, а </w:t>
      </w:r>
      <w:r w:rsidR="00CF6077" w:rsidRPr="009733FB">
        <w:rPr>
          <w:sz w:val="24"/>
          <w:szCs w:val="24"/>
        </w:rPr>
        <w:t xml:space="preserve">скорее о проблемах </w:t>
      </w:r>
      <w:r w:rsidR="00996859" w:rsidRPr="009733FB">
        <w:rPr>
          <w:sz w:val="24"/>
          <w:szCs w:val="24"/>
        </w:rPr>
        <w:t>современной подготовки адвокатов и профессионализма отдельно взятых «специалистов»</w:t>
      </w:r>
      <w:r w:rsidR="00CF6077" w:rsidRPr="009733FB">
        <w:rPr>
          <w:sz w:val="24"/>
          <w:szCs w:val="24"/>
        </w:rPr>
        <w:t>.</w:t>
      </w:r>
      <w:r w:rsidRPr="009733FB">
        <w:rPr>
          <w:sz w:val="24"/>
          <w:szCs w:val="24"/>
        </w:rPr>
        <w:t xml:space="preserve"> </w:t>
      </w:r>
      <w:r w:rsidR="009733FB" w:rsidRPr="009733FB">
        <w:rPr>
          <w:sz w:val="24"/>
          <w:szCs w:val="24"/>
        </w:rPr>
        <w:t xml:space="preserve">Советуем переписать текст, </w:t>
      </w:r>
      <w:proofErr w:type="gramStart"/>
      <w:r w:rsidR="009733FB" w:rsidRPr="009733FB">
        <w:rPr>
          <w:sz w:val="24"/>
          <w:szCs w:val="24"/>
        </w:rPr>
        <w:t>разместить информацию</w:t>
      </w:r>
      <w:proofErr w:type="gramEnd"/>
      <w:r w:rsidR="009733FB" w:rsidRPr="009733FB">
        <w:rPr>
          <w:sz w:val="24"/>
          <w:szCs w:val="24"/>
        </w:rPr>
        <w:t xml:space="preserve"> кратко и по существу.</w:t>
      </w:r>
    </w:p>
    <w:p w:rsidR="00F325EB" w:rsidRPr="009733FB" w:rsidRDefault="00806D67" w:rsidP="00312C15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b/>
          <w:bCs/>
          <w:color w:val="9168A1"/>
          <w:sz w:val="24"/>
          <w:szCs w:val="24"/>
        </w:rPr>
      </w:pPr>
      <w:r w:rsidRPr="009733FB">
        <w:rPr>
          <w:sz w:val="24"/>
          <w:szCs w:val="24"/>
        </w:rPr>
        <w:lastRenderedPageBreak/>
        <w:t>Отме</w:t>
      </w:r>
      <w:r w:rsidR="009733FB">
        <w:rPr>
          <w:sz w:val="24"/>
          <w:szCs w:val="24"/>
        </w:rPr>
        <w:t>тим</w:t>
      </w:r>
      <w:r w:rsidRPr="009733FB">
        <w:rPr>
          <w:sz w:val="24"/>
          <w:szCs w:val="24"/>
        </w:rPr>
        <w:t>, что было бы очень желательно добавить на страницу информацию о количестве адвокатов в коллегии, примерное количество дел. Про</w:t>
      </w:r>
      <w:r w:rsidR="009733FB">
        <w:rPr>
          <w:sz w:val="24"/>
          <w:szCs w:val="24"/>
        </w:rPr>
        <w:t>сим</w:t>
      </w:r>
      <w:r w:rsidRPr="009733FB">
        <w:rPr>
          <w:sz w:val="24"/>
          <w:szCs w:val="24"/>
        </w:rPr>
        <w:t xml:space="preserve"> также проверить, корректно ли указаны основные направления деятельности коллегии.</w:t>
      </w:r>
    </w:p>
    <w:p w:rsidR="009733FB" w:rsidRDefault="00312C15" w:rsidP="00312C15">
      <w:pPr>
        <w:spacing w:before="0" w:line="360" w:lineRule="auto"/>
        <w:ind w:firstLine="709"/>
        <w:rPr>
          <w:sz w:val="24"/>
          <w:szCs w:val="24"/>
        </w:rPr>
      </w:pPr>
      <w:r w:rsidRPr="009733FB">
        <w:rPr>
          <w:sz w:val="24"/>
          <w:szCs w:val="24"/>
        </w:rPr>
        <w:t xml:space="preserve">Текущий </w:t>
      </w:r>
      <w:r w:rsidR="00F325EB" w:rsidRPr="009733FB">
        <w:rPr>
          <w:sz w:val="24"/>
          <w:szCs w:val="24"/>
        </w:rPr>
        <w:t xml:space="preserve">текст со страницы (большую часть) мы </w:t>
      </w:r>
      <w:r w:rsidR="009733FB">
        <w:rPr>
          <w:sz w:val="24"/>
          <w:szCs w:val="24"/>
        </w:rPr>
        <w:t>советуем</w:t>
      </w:r>
      <w:r w:rsidR="00996859" w:rsidRPr="009733FB">
        <w:rPr>
          <w:sz w:val="24"/>
          <w:szCs w:val="24"/>
        </w:rPr>
        <w:t xml:space="preserve"> </w:t>
      </w:r>
      <w:r w:rsidR="00F325EB" w:rsidRPr="009733FB">
        <w:rPr>
          <w:sz w:val="24"/>
          <w:szCs w:val="24"/>
        </w:rPr>
        <w:t>перенес</w:t>
      </w:r>
      <w:r w:rsidR="00996859" w:rsidRPr="009733FB">
        <w:rPr>
          <w:sz w:val="24"/>
          <w:szCs w:val="24"/>
        </w:rPr>
        <w:t>ти</w:t>
      </w:r>
      <w:r w:rsidR="00F325EB" w:rsidRPr="009733FB">
        <w:rPr>
          <w:sz w:val="24"/>
          <w:szCs w:val="24"/>
        </w:rPr>
        <w:t xml:space="preserve"> в раздел </w:t>
      </w:r>
      <w:r w:rsidRPr="009733FB">
        <w:rPr>
          <w:sz w:val="24"/>
          <w:szCs w:val="24"/>
        </w:rPr>
        <w:t>«</w:t>
      </w:r>
      <w:r w:rsidR="00F325EB" w:rsidRPr="009733FB">
        <w:rPr>
          <w:sz w:val="24"/>
          <w:szCs w:val="24"/>
        </w:rPr>
        <w:t>статьи</w:t>
      </w:r>
      <w:r w:rsidRPr="009733FB">
        <w:rPr>
          <w:sz w:val="24"/>
          <w:szCs w:val="24"/>
        </w:rPr>
        <w:t>».</w:t>
      </w:r>
      <w:r w:rsidR="009733FB">
        <w:rPr>
          <w:sz w:val="24"/>
          <w:szCs w:val="24"/>
        </w:rPr>
        <w:t xml:space="preserve"> </w:t>
      </w:r>
    </w:p>
    <w:p w:rsidR="00F325EB" w:rsidRPr="009733FB" w:rsidRDefault="009733FB" w:rsidP="00312C15">
      <w:pPr>
        <w:spacing w:before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Требования к содержанию страницы «О компании» - в приложении.</w:t>
      </w:r>
    </w:p>
    <w:p w:rsidR="00312C15" w:rsidRPr="009733FB" w:rsidRDefault="00996859" w:rsidP="00312C15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b/>
          <w:bCs/>
          <w:color w:val="9168A1"/>
          <w:sz w:val="24"/>
          <w:szCs w:val="24"/>
        </w:rPr>
      </w:pPr>
      <w:r w:rsidRPr="009733FB">
        <w:rPr>
          <w:bCs/>
          <w:sz w:val="24"/>
          <w:szCs w:val="24"/>
        </w:rPr>
        <w:t>На сайте обязательно нужно продублироват</w:t>
      </w:r>
      <w:r w:rsidR="00E34006" w:rsidRPr="009733FB">
        <w:rPr>
          <w:bCs/>
          <w:sz w:val="24"/>
          <w:szCs w:val="24"/>
        </w:rPr>
        <w:t>ь</w:t>
      </w:r>
      <w:r w:rsidRPr="009733FB">
        <w:rPr>
          <w:bCs/>
          <w:sz w:val="24"/>
          <w:szCs w:val="24"/>
        </w:rPr>
        <w:t xml:space="preserve"> отзывы реальных клиентов о работе коллегии (можно смотреть тут)</w:t>
      </w:r>
      <w:r w:rsidR="00312C15" w:rsidRPr="009733FB">
        <w:rPr>
          <w:bCs/>
          <w:sz w:val="24"/>
          <w:szCs w:val="24"/>
        </w:rPr>
        <w:t xml:space="preserve">. </w:t>
      </w:r>
      <w:proofErr w:type="gramStart"/>
      <w:r w:rsidR="009733FB">
        <w:rPr>
          <w:bCs/>
          <w:sz w:val="24"/>
          <w:szCs w:val="24"/>
        </w:rPr>
        <w:t>Советуем</w:t>
      </w:r>
      <w:r w:rsidR="00312C15" w:rsidRPr="009733FB">
        <w:rPr>
          <w:bCs/>
          <w:sz w:val="24"/>
          <w:szCs w:val="24"/>
        </w:rPr>
        <w:t xml:space="preserve"> создать новый раздел, добавить отзывы, оставить ссылки на первоисточники (важно, что есть положительные отзывы о работе коллегии на трастовых ресурсах.</w:t>
      </w:r>
      <w:proofErr w:type="gramEnd"/>
      <w:r w:rsidR="00312C15" w:rsidRPr="009733FB">
        <w:rPr>
          <w:bCs/>
          <w:sz w:val="24"/>
          <w:szCs w:val="24"/>
        </w:rPr>
        <w:t xml:space="preserve"> </w:t>
      </w:r>
      <w:proofErr w:type="gramStart"/>
      <w:r w:rsidR="009733FB">
        <w:rPr>
          <w:bCs/>
          <w:sz w:val="24"/>
          <w:szCs w:val="24"/>
        </w:rPr>
        <w:t xml:space="preserve">Следует </w:t>
      </w:r>
      <w:r w:rsidR="00312C15" w:rsidRPr="009733FB">
        <w:rPr>
          <w:bCs/>
          <w:sz w:val="24"/>
          <w:szCs w:val="24"/>
        </w:rPr>
        <w:t xml:space="preserve">воспользоваться данным преимуществом). </w:t>
      </w:r>
      <w:proofErr w:type="gramEnd"/>
    </w:p>
    <w:p w:rsidR="00996859" w:rsidRPr="009733FB" w:rsidRDefault="009733FB" w:rsidP="00312C15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Рекомендуем</w:t>
      </w:r>
      <w:r w:rsidR="00996859" w:rsidRPr="009733FB">
        <w:rPr>
          <w:sz w:val="24"/>
          <w:szCs w:val="24"/>
        </w:rPr>
        <w:t xml:space="preserve"> </w:t>
      </w:r>
      <w:r w:rsidR="00312C15" w:rsidRPr="009733FB">
        <w:rPr>
          <w:sz w:val="24"/>
          <w:szCs w:val="24"/>
        </w:rPr>
        <w:t xml:space="preserve">на сайте </w:t>
      </w:r>
      <w:r w:rsidR="00996859" w:rsidRPr="009733FB">
        <w:rPr>
          <w:sz w:val="24"/>
          <w:szCs w:val="24"/>
        </w:rPr>
        <w:t xml:space="preserve">указать данные о председателе коллегии. </w:t>
      </w:r>
      <w:r>
        <w:rPr>
          <w:sz w:val="24"/>
          <w:szCs w:val="24"/>
        </w:rPr>
        <w:t>Информация</w:t>
      </w:r>
      <w:r w:rsidR="00312C15" w:rsidRPr="009733FB">
        <w:rPr>
          <w:sz w:val="24"/>
          <w:szCs w:val="24"/>
        </w:rPr>
        <w:t xml:space="preserve"> не явля</w:t>
      </w:r>
      <w:r>
        <w:rPr>
          <w:sz w:val="24"/>
          <w:szCs w:val="24"/>
        </w:rPr>
        <w:t>е</w:t>
      </w:r>
      <w:r w:rsidR="00312C15" w:rsidRPr="009733FB">
        <w:rPr>
          <w:sz w:val="24"/>
          <w:szCs w:val="24"/>
        </w:rPr>
        <w:t>тся закрыт</w:t>
      </w:r>
      <w:r>
        <w:rPr>
          <w:sz w:val="24"/>
          <w:szCs w:val="24"/>
        </w:rPr>
        <w:t>ой</w:t>
      </w:r>
      <w:r w:rsidR="00312C15" w:rsidRPr="009733FB">
        <w:rPr>
          <w:sz w:val="24"/>
          <w:szCs w:val="24"/>
        </w:rPr>
        <w:t xml:space="preserve"> и</w:t>
      </w:r>
      <w:r w:rsidR="00996859" w:rsidRPr="009733FB">
        <w:rPr>
          <w:sz w:val="24"/>
          <w:szCs w:val="24"/>
        </w:rPr>
        <w:t xml:space="preserve"> есть в доступе на других сайтах. Например, тут</w:t>
      </w:r>
      <w:r>
        <w:rPr>
          <w:sz w:val="24"/>
          <w:szCs w:val="24"/>
        </w:rPr>
        <w:t xml:space="preserve">  …, …</w:t>
      </w:r>
      <w:r w:rsidR="00996859" w:rsidRPr="009733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…. </w:t>
      </w:r>
      <w:r w:rsidR="00996859" w:rsidRPr="009733FB">
        <w:rPr>
          <w:sz w:val="24"/>
          <w:szCs w:val="24"/>
        </w:rPr>
        <w:t xml:space="preserve">и других ресурсах. Отсутствие официальных данных о председателе коллегии на сайте снижает общее доверие пользователей. А, значит, снижает </w:t>
      </w:r>
      <w:r w:rsidR="00312C15" w:rsidRPr="009733FB">
        <w:rPr>
          <w:sz w:val="24"/>
          <w:szCs w:val="24"/>
        </w:rPr>
        <w:t>и количество обращений с сайта</w:t>
      </w:r>
      <w:r>
        <w:rPr>
          <w:sz w:val="24"/>
          <w:szCs w:val="24"/>
        </w:rPr>
        <w:t>.</w:t>
      </w:r>
    </w:p>
    <w:p w:rsidR="001A6CE8" w:rsidRPr="009733FB" w:rsidRDefault="001A6CE8" w:rsidP="00312C15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>Изменить дизайн страниц «Вопрос-ответ». Текущий вариант не очень удобен для восприятия. Мы считаем, что будет полезно добавить под каждым ответом информацию о том, что Коллегия может оказать квалифицированную помощь по вопросам данного направления (макет в приложении).</w:t>
      </w:r>
    </w:p>
    <w:p w:rsidR="00312C15" w:rsidRPr="009733FB" w:rsidRDefault="00312C15" w:rsidP="00312C15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 xml:space="preserve">Важно на страницах «Как выбрать адвоката» четко выделять признаки профессионального адвоката и признаки адвоката </w:t>
      </w:r>
      <w:r w:rsidR="009733FB">
        <w:rPr>
          <w:sz w:val="24"/>
          <w:szCs w:val="24"/>
        </w:rPr>
        <w:t>не профессионального</w:t>
      </w:r>
      <w:r w:rsidRPr="009733FB">
        <w:rPr>
          <w:sz w:val="24"/>
          <w:szCs w:val="24"/>
        </w:rPr>
        <w:t xml:space="preserve">. При этом не стоит забывать, что в таких статьях можно и нужно </w:t>
      </w:r>
      <w:r w:rsidR="00DB216D" w:rsidRPr="009733FB">
        <w:rPr>
          <w:sz w:val="24"/>
          <w:szCs w:val="24"/>
        </w:rPr>
        <w:t>рекламировать коллегию.</w:t>
      </w:r>
    </w:p>
    <w:p w:rsidR="00DB216D" w:rsidRPr="009733FB" w:rsidRDefault="00DB216D" w:rsidP="00DB216D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>Статья «Апелляция, кассация, надзор. Работа адвоката в вышестоящих инстанциях» (</w:t>
      </w:r>
      <w:hyperlink r:id="rId8" w:history="1">
        <w:r w:rsidRPr="009733FB">
          <w:rPr>
            <w:rStyle w:val="a5"/>
            <w:sz w:val="24"/>
            <w:szCs w:val="24"/>
          </w:rPr>
          <w:t>/apellyaciya-kassaciya-nadzor-rabota-advokata-v-vishestoyashih-instanciyah</w:t>
        </w:r>
      </w:hyperlink>
      <w:r w:rsidRPr="009733FB">
        <w:rPr>
          <w:sz w:val="24"/>
          <w:szCs w:val="24"/>
        </w:rPr>
        <w:t xml:space="preserve">). Заголовок не соответствует содержимому статьи. Текст размыт, не понятно, что же такое «апелляция», как подать на апелляцию, что стоит делать и т.д. То есть текст </w:t>
      </w:r>
      <w:proofErr w:type="spellStart"/>
      <w:r w:rsidRPr="009733FB">
        <w:rPr>
          <w:sz w:val="24"/>
          <w:szCs w:val="24"/>
        </w:rPr>
        <w:t>малоинформативен</w:t>
      </w:r>
      <w:proofErr w:type="spellEnd"/>
      <w:r w:rsidRPr="009733FB">
        <w:rPr>
          <w:sz w:val="24"/>
          <w:szCs w:val="24"/>
        </w:rPr>
        <w:t xml:space="preserve"> и малополезен людям. </w:t>
      </w:r>
      <w:r w:rsidR="009733FB">
        <w:rPr>
          <w:sz w:val="24"/>
          <w:szCs w:val="24"/>
        </w:rPr>
        <w:t>Советуем</w:t>
      </w:r>
      <w:r w:rsidRPr="009733FB">
        <w:rPr>
          <w:sz w:val="24"/>
          <w:szCs w:val="24"/>
        </w:rPr>
        <w:t xml:space="preserve"> переписать.</w:t>
      </w:r>
    </w:p>
    <w:p w:rsidR="009733FB" w:rsidRDefault="00DB216D" w:rsidP="009733FB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 xml:space="preserve">Отмечу, что большое количество текстов изобилует различного рода сравнениями и оборотами, не всегда уместными на сайтах данного типа. Цель – дать пользователю нужную информацию и убедить его в том, что </w:t>
      </w:r>
      <w:r w:rsidR="009733FB">
        <w:rPr>
          <w:sz w:val="24"/>
          <w:szCs w:val="24"/>
        </w:rPr>
        <w:t>Ваша</w:t>
      </w:r>
      <w:r w:rsidRPr="009733FB">
        <w:rPr>
          <w:sz w:val="24"/>
          <w:szCs w:val="24"/>
        </w:rPr>
        <w:t xml:space="preserve"> коллегия адвокатов - та организация, где человеку окажут профессиональную помощь</w:t>
      </w:r>
      <w:r w:rsidR="009733FB">
        <w:rPr>
          <w:sz w:val="24"/>
          <w:szCs w:val="24"/>
        </w:rPr>
        <w:t>.</w:t>
      </w:r>
    </w:p>
    <w:p w:rsidR="009F4102" w:rsidRPr="009733FB" w:rsidRDefault="009F4102" w:rsidP="009733FB">
      <w:pPr>
        <w:pStyle w:val="a6"/>
        <w:numPr>
          <w:ilvl w:val="0"/>
          <w:numId w:val="4"/>
        </w:numPr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>Тексты всех страниц с услугами необходимо перечитать, на каждой услуге непосредственно указать (кратко и четко), какие типы вопросов Вы решаете. Например, на странице «Семейные споры» (</w:t>
      </w:r>
      <w:hyperlink r:id="rId9" w:history="1">
        <w:r w:rsidRPr="009733FB">
          <w:rPr>
            <w:rStyle w:val="a5"/>
            <w:sz w:val="24"/>
            <w:szCs w:val="24"/>
          </w:rPr>
          <w:t>/</w:t>
        </w:r>
        <w:proofErr w:type="spellStart"/>
        <w:r w:rsidRPr="009733FB">
          <w:rPr>
            <w:rStyle w:val="a5"/>
            <w:sz w:val="24"/>
            <w:szCs w:val="24"/>
          </w:rPr>
          <w:t>semeynie-spori</w:t>
        </w:r>
        <w:proofErr w:type="spellEnd"/>
      </w:hyperlink>
      <w:r w:rsidRPr="009733FB">
        <w:rPr>
          <w:sz w:val="24"/>
          <w:szCs w:val="24"/>
        </w:rPr>
        <w:t>) нет четкого описания, какие конкретно семейные споры вы готовы решить.</w:t>
      </w:r>
      <w:r w:rsidR="009733FB">
        <w:rPr>
          <w:sz w:val="24"/>
          <w:szCs w:val="24"/>
        </w:rPr>
        <w:t xml:space="preserve"> </w:t>
      </w:r>
      <w:r w:rsidRPr="009733FB">
        <w:rPr>
          <w:sz w:val="24"/>
          <w:szCs w:val="24"/>
        </w:rPr>
        <w:t>Мы полагаем, что логичнее написать так: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lastRenderedPageBreak/>
        <w:t>«</w:t>
      </w:r>
      <w:r w:rsidR="009733FB">
        <w:rPr>
          <w:sz w:val="24"/>
          <w:szCs w:val="24"/>
        </w:rPr>
        <w:t xml:space="preserve">… </w:t>
      </w:r>
      <w:r w:rsidRPr="009733FB">
        <w:rPr>
          <w:sz w:val="24"/>
          <w:szCs w:val="24"/>
        </w:rPr>
        <w:t>коллегия адвокатов предлагает свою помощь в решении следующих вопросов семейного права: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развод;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признание брака не действительным;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раздел имущества бывших супругов;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 xml:space="preserve">- заключение, удостоверение, прекращение, признание </w:t>
      </w:r>
      <w:proofErr w:type="gramStart"/>
      <w:r w:rsidRPr="009733FB">
        <w:rPr>
          <w:sz w:val="24"/>
          <w:szCs w:val="24"/>
        </w:rPr>
        <w:t>недействительным</w:t>
      </w:r>
      <w:proofErr w:type="gramEnd"/>
      <w:r w:rsidRPr="009733FB">
        <w:rPr>
          <w:sz w:val="24"/>
          <w:szCs w:val="24"/>
        </w:rPr>
        <w:t xml:space="preserve"> брачного договора;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определение места жительства ребенка при разводе;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определение порядка общения с ребенком;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 определение и оспаривание отцовства;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лишение родительских прав;</w:t>
      </w:r>
    </w:p>
    <w:p w:rsidR="00AF28EB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ограничение родительских прав;</w:t>
      </w:r>
    </w:p>
    <w:p w:rsidR="009F4102" w:rsidRPr="009733FB" w:rsidRDefault="00AF28EB" w:rsidP="009F4102">
      <w:pPr>
        <w:pStyle w:val="a6"/>
        <w:spacing w:before="0" w:line="360" w:lineRule="auto"/>
        <w:rPr>
          <w:sz w:val="24"/>
          <w:szCs w:val="24"/>
        </w:rPr>
      </w:pPr>
      <w:r w:rsidRPr="009733FB">
        <w:rPr>
          <w:sz w:val="24"/>
          <w:szCs w:val="24"/>
        </w:rPr>
        <w:t>- взыскание алиментов</w:t>
      </w:r>
      <w:proofErr w:type="gramStart"/>
      <w:r w:rsidRPr="009733FB">
        <w:rPr>
          <w:sz w:val="24"/>
          <w:szCs w:val="24"/>
        </w:rPr>
        <w:t>;»</w:t>
      </w:r>
      <w:proofErr w:type="gramEnd"/>
      <w:r w:rsidR="009F4102" w:rsidRPr="009733FB">
        <w:rPr>
          <w:sz w:val="24"/>
          <w:szCs w:val="24"/>
        </w:rPr>
        <w:t xml:space="preserve"> </w:t>
      </w:r>
    </w:p>
    <w:p w:rsidR="00AF28EB" w:rsidRPr="009733FB" w:rsidRDefault="00AF28EB" w:rsidP="00AF28EB">
      <w:pPr>
        <w:pStyle w:val="a6"/>
        <w:spacing w:before="0" w:line="360" w:lineRule="auto"/>
        <w:ind w:left="0" w:firstLine="720"/>
        <w:rPr>
          <w:sz w:val="24"/>
          <w:szCs w:val="24"/>
        </w:rPr>
      </w:pPr>
      <w:r w:rsidRPr="009733FB">
        <w:rPr>
          <w:sz w:val="24"/>
          <w:szCs w:val="24"/>
        </w:rPr>
        <w:t>Подчеркну, что в данных вопросах нам крайне нужна ваша помощь в определении сферы деятельности и</w:t>
      </w:r>
      <w:r w:rsidR="007A14DB" w:rsidRPr="009733FB">
        <w:rPr>
          <w:sz w:val="24"/>
          <w:szCs w:val="24"/>
        </w:rPr>
        <w:t xml:space="preserve"> правильной </w:t>
      </w:r>
      <w:r w:rsidRPr="009733FB">
        <w:rPr>
          <w:sz w:val="24"/>
          <w:szCs w:val="24"/>
        </w:rPr>
        <w:t>формулировке направлений.</w:t>
      </w:r>
    </w:p>
    <w:p w:rsidR="007A14DB" w:rsidRPr="009733FB" w:rsidRDefault="007A14DB" w:rsidP="00AF28EB">
      <w:pPr>
        <w:pStyle w:val="a6"/>
        <w:spacing w:before="0" w:line="360" w:lineRule="auto"/>
        <w:ind w:left="0" w:firstLine="720"/>
        <w:rPr>
          <w:sz w:val="24"/>
          <w:szCs w:val="24"/>
        </w:rPr>
      </w:pPr>
      <w:r w:rsidRPr="009733FB">
        <w:rPr>
          <w:sz w:val="24"/>
          <w:szCs w:val="24"/>
        </w:rPr>
        <w:t xml:space="preserve">10. Выбор направлений. Стоит помнить, что часто люди ищут адвоката по какому-либо вопросу не так, как это представляется правильным профессионалу. Например, человек с юридическим образованием будет искать «адвокат по семейному праву» (43 показа в Яндексе), а </w:t>
      </w:r>
      <w:r w:rsidR="009733FB">
        <w:rPr>
          <w:sz w:val="24"/>
          <w:szCs w:val="24"/>
        </w:rPr>
        <w:t>большинство по</w:t>
      </w:r>
      <w:r w:rsidR="00F313B5">
        <w:rPr>
          <w:sz w:val="24"/>
          <w:szCs w:val="24"/>
        </w:rPr>
        <w:t>л</w:t>
      </w:r>
      <w:r w:rsidR="009733FB">
        <w:rPr>
          <w:sz w:val="24"/>
          <w:szCs w:val="24"/>
        </w:rPr>
        <w:t>ьзователей</w:t>
      </w:r>
      <w:r w:rsidRPr="009733FB">
        <w:rPr>
          <w:sz w:val="24"/>
          <w:szCs w:val="24"/>
        </w:rPr>
        <w:t xml:space="preserve"> – «адвокат по разводам» (185 показов в </w:t>
      </w:r>
      <w:proofErr w:type="spellStart"/>
      <w:r w:rsidRPr="009733FB">
        <w:rPr>
          <w:sz w:val="24"/>
          <w:szCs w:val="24"/>
        </w:rPr>
        <w:t>яндексе</w:t>
      </w:r>
      <w:proofErr w:type="spellEnd"/>
      <w:r w:rsidRPr="009733FB">
        <w:rPr>
          <w:sz w:val="24"/>
          <w:szCs w:val="24"/>
        </w:rPr>
        <w:t>), «адвокат по алиментам» (38 чистых показов).</w:t>
      </w:r>
    </w:p>
    <w:p w:rsidR="009F4102" w:rsidRPr="009733FB" w:rsidRDefault="007A14DB" w:rsidP="00AF28EB">
      <w:pPr>
        <w:pStyle w:val="a6"/>
        <w:spacing w:before="0" w:line="360" w:lineRule="auto"/>
        <w:ind w:left="0" w:firstLine="720"/>
        <w:rPr>
          <w:sz w:val="24"/>
          <w:szCs w:val="24"/>
        </w:rPr>
      </w:pPr>
      <w:r w:rsidRPr="009733FB">
        <w:rPr>
          <w:sz w:val="24"/>
          <w:szCs w:val="24"/>
        </w:rPr>
        <w:t>11</w:t>
      </w:r>
      <w:r w:rsidR="00AF28EB" w:rsidRPr="009733FB">
        <w:rPr>
          <w:sz w:val="24"/>
          <w:szCs w:val="24"/>
        </w:rPr>
        <w:t xml:space="preserve">. </w:t>
      </w:r>
      <w:r w:rsidR="00EC1109" w:rsidRPr="009733FB">
        <w:rPr>
          <w:sz w:val="24"/>
          <w:szCs w:val="24"/>
        </w:rPr>
        <w:t xml:space="preserve">Важно, чтобы все страницы, на которые стоят ссылки </w:t>
      </w:r>
      <w:proofErr w:type="gramStart"/>
      <w:r w:rsidR="00EC1109" w:rsidRPr="009733FB">
        <w:rPr>
          <w:sz w:val="24"/>
          <w:szCs w:val="24"/>
        </w:rPr>
        <w:t>с</w:t>
      </w:r>
      <w:proofErr w:type="gramEnd"/>
      <w:r w:rsidR="00EC1109" w:rsidRPr="009733FB">
        <w:rPr>
          <w:sz w:val="24"/>
          <w:szCs w:val="24"/>
        </w:rPr>
        <w:t xml:space="preserve"> главной, были хорошо проработаны и продуманы. Например, с главной стоит ссылка на статью «Как вести себя на допросе» (</w:t>
      </w:r>
      <w:hyperlink r:id="rId10" w:history="1">
        <w:r w:rsidR="00EC1109" w:rsidRPr="009733FB">
          <w:rPr>
            <w:rStyle w:val="a5"/>
            <w:sz w:val="24"/>
            <w:szCs w:val="24"/>
          </w:rPr>
          <w:t>/</w:t>
        </w:r>
        <w:proofErr w:type="spellStart"/>
        <w:r w:rsidR="00EC1109" w:rsidRPr="009733FB">
          <w:rPr>
            <w:rStyle w:val="a5"/>
            <w:sz w:val="24"/>
            <w:szCs w:val="24"/>
          </w:rPr>
          <w:t>articles</w:t>
        </w:r>
        <w:proofErr w:type="spellEnd"/>
        <w:r w:rsidR="00EC1109" w:rsidRPr="009733FB">
          <w:rPr>
            <w:rStyle w:val="a5"/>
            <w:sz w:val="24"/>
            <w:szCs w:val="24"/>
          </w:rPr>
          <w:t>/</w:t>
        </w:r>
        <w:proofErr w:type="spellStart"/>
        <w:r w:rsidR="00EC1109" w:rsidRPr="009733FB">
          <w:rPr>
            <w:rStyle w:val="a5"/>
            <w:sz w:val="24"/>
            <w:szCs w:val="24"/>
          </w:rPr>
          <w:t>povedenie-pri-doprose</w:t>
        </w:r>
        <w:proofErr w:type="spellEnd"/>
      </w:hyperlink>
      <w:r w:rsidR="00EC1109" w:rsidRPr="009733FB">
        <w:rPr>
          <w:sz w:val="24"/>
          <w:szCs w:val="24"/>
        </w:rPr>
        <w:t>). Статья, безусловно, полезная, но имеет ряд недостатков:</w:t>
      </w:r>
    </w:p>
    <w:p w:rsidR="001A6CE8" w:rsidRPr="009733FB" w:rsidRDefault="00EC1109" w:rsidP="009F4102">
      <w:pPr>
        <w:pStyle w:val="a6"/>
        <w:spacing w:before="0" w:line="360" w:lineRule="auto"/>
        <w:ind w:left="709"/>
        <w:rPr>
          <w:sz w:val="24"/>
          <w:szCs w:val="24"/>
        </w:rPr>
      </w:pPr>
      <w:r w:rsidRPr="009733FB">
        <w:rPr>
          <w:sz w:val="24"/>
          <w:szCs w:val="24"/>
        </w:rPr>
        <w:t>- текст не структурирован (неудобно для восприятия);</w:t>
      </w:r>
    </w:p>
    <w:p w:rsidR="00EC1109" w:rsidRPr="009733FB" w:rsidRDefault="00EC1109" w:rsidP="00312C15">
      <w:pPr>
        <w:pStyle w:val="a6"/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>- текст содержит много вводных слов, что крайне нежелательно для продвижения</w:t>
      </w:r>
      <w:r w:rsidR="003E3DD2" w:rsidRPr="009733FB">
        <w:rPr>
          <w:sz w:val="24"/>
          <w:szCs w:val="24"/>
        </w:rPr>
        <w:t xml:space="preserve">, поскольку размывает </w:t>
      </w:r>
      <w:proofErr w:type="spellStart"/>
      <w:r w:rsidR="003E3DD2" w:rsidRPr="009733FB">
        <w:rPr>
          <w:sz w:val="24"/>
          <w:szCs w:val="24"/>
        </w:rPr>
        <w:t>тематичность</w:t>
      </w:r>
      <w:proofErr w:type="spellEnd"/>
      <w:r w:rsidR="003E3DD2" w:rsidRPr="009733FB">
        <w:rPr>
          <w:sz w:val="24"/>
          <w:szCs w:val="24"/>
        </w:rPr>
        <w:t xml:space="preserve"> статьи. Для приведенной выше статьи значение «воды» близко к 70%, что крайне нежелательно.  Мы приводим Вам откорректированный нами текст и характеристики для него ниже. Также мы считаем, что необходимо в конце статьи сделать баннер (по аналоги с п. 4), в котором указать, что вы оказываете услуги по защите клиентов по уголовным делам.</w:t>
      </w:r>
    </w:p>
    <w:p w:rsidR="003E3DD2" w:rsidRPr="009733FB" w:rsidRDefault="003E3DD2" w:rsidP="00312C15">
      <w:pPr>
        <w:pStyle w:val="a6"/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>Вот данные:</w:t>
      </w:r>
    </w:p>
    <w:p w:rsidR="00E34006" w:rsidRPr="009733FB" w:rsidRDefault="00E34006" w:rsidP="00312C15">
      <w:pPr>
        <w:pStyle w:val="a6"/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>До минимальной чистки текста:</w:t>
      </w:r>
    </w:p>
    <w:p w:rsidR="003E3DD2" w:rsidRPr="009733FB" w:rsidRDefault="003E3DD2" w:rsidP="00312C15">
      <w:pPr>
        <w:pStyle w:val="a6"/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noProof/>
          <w:sz w:val="24"/>
          <w:szCs w:val="24"/>
        </w:rPr>
        <w:lastRenderedPageBreak/>
        <w:drawing>
          <wp:inline distT="0" distB="0" distL="0" distR="0">
            <wp:extent cx="647700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EB" w:rsidRPr="009733FB" w:rsidRDefault="00F325EB" w:rsidP="00312C15">
      <w:pPr>
        <w:spacing w:before="0" w:line="360" w:lineRule="auto"/>
        <w:ind w:firstLine="709"/>
        <w:rPr>
          <w:sz w:val="24"/>
          <w:szCs w:val="24"/>
        </w:rPr>
      </w:pPr>
    </w:p>
    <w:p w:rsidR="00E34006" w:rsidRPr="009733FB" w:rsidRDefault="00E34006" w:rsidP="00312C15">
      <w:pPr>
        <w:spacing w:before="0" w:line="360" w:lineRule="auto"/>
        <w:ind w:firstLine="709"/>
        <w:rPr>
          <w:sz w:val="24"/>
          <w:szCs w:val="24"/>
        </w:rPr>
      </w:pPr>
      <w:r w:rsidRPr="009733FB">
        <w:rPr>
          <w:sz w:val="24"/>
          <w:szCs w:val="24"/>
        </w:rPr>
        <w:t>После:</w:t>
      </w:r>
    </w:p>
    <w:p w:rsidR="00E34006" w:rsidRPr="009733FB" w:rsidRDefault="00E34006" w:rsidP="00312C15">
      <w:pPr>
        <w:spacing w:before="0" w:line="360" w:lineRule="auto"/>
        <w:ind w:firstLine="709"/>
        <w:rPr>
          <w:sz w:val="24"/>
          <w:szCs w:val="24"/>
        </w:rPr>
      </w:pPr>
      <w:r w:rsidRPr="009733FB">
        <w:rPr>
          <w:noProof/>
          <w:sz w:val="24"/>
          <w:szCs w:val="24"/>
        </w:rPr>
        <w:drawing>
          <wp:inline distT="0" distB="0" distL="0" distR="0">
            <wp:extent cx="6477000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06" w:rsidRPr="009733FB" w:rsidRDefault="00E34006" w:rsidP="002B36F4">
      <w:pPr>
        <w:pStyle w:val="a6"/>
        <w:numPr>
          <w:ilvl w:val="0"/>
          <w:numId w:val="6"/>
        </w:numPr>
        <w:spacing w:before="0" w:line="360" w:lineRule="auto"/>
        <w:ind w:left="0" w:firstLine="709"/>
        <w:rPr>
          <w:bCs/>
          <w:sz w:val="24"/>
          <w:szCs w:val="24"/>
        </w:rPr>
      </w:pPr>
      <w:r w:rsidRPr="009733FB">
        <w:rPr>
          <w:bCs/>
          <w:sz w:val="24"/>
          <w:szCs w:val="24"/>
        </w:rPr>
        <w:t xml:space="preserve">Страницы судебной практики (например, </w:t>
      </w:r>
      <w:hyperlink r:id="rId13" w:history="1">
        <w:r w:rsidR="00AF28EB" w:rsidRPr="009733FB">
          <w:rPr>
            <w:rStyle w:val="a5"/>
            <w:bCs/>
            <w:sz w:val="24"/>
            <w:szCs w:val="24"/>
          </w:rPr>
          <w:t>/news/sroki-iskovoy-davnosti-pri-osparivanii-sdelok-inaya-situaciya</w:t>
        </w:r>
      </w:hyperlink>
      <w:r w:rsidRPr="009733FB">
        <w:rPr>
          <w:bCs/>
          <w:sz w:val="24"/>
          <w:szCs w:val="24"/>
        </w:rPr>
        <w:t>)</w:t>
      </w:r>
      <w:r w:rsidR="00AF28EB" w:rsidRPr="009733FB">
        <w:rPr>
          <w:bCs/>
          <w:sz w:val="24"/>
          <w:szCs w:val="24"/>
        </w:rPr>
        <w:t xml:space="preserve"> – обязательное выделение структуры текста + размещения баннера с услугами коллегии по вопросам данного направления и телефон для записи/обращения.</w:t>
      </w:r>
    </w:p>
    <w:p w:rsidR="00F325EB" w:rsidRPr="009733FB" w:rsidRDefault="00F325EB" w:rsidP="007A14DB">
      <w:pPr>
        <w:pStyle w:val="a6"/>
        <w:numPr>
          <w:ilvl w:val="0"/>
          <w:numId w:val="6"/>
        </w:numPr>
        <w:spacing w:before="0" w:line="360" w:lineRule="auto"/>
        <w:rPr>
          <w:b/>
          <w:bCs/>
          <w:color w:val="9168A1"/>
          <w:sz w:val="24"/>
          <w:szCs w:val="24"/>
        </w:rPr>
      </w:pPr>
      <w:r w:rsidRPr="009733FB">
        <w:rPr>
          <w:bCs/>
          <w:sz w:val="24"/>
          <w:szCs w:val="24"/>
        </w:rPr>
        <w:t>Изменения на страницах с услугами (см. макет)</w:t>
      </w:r>
    </w:p>
    <w:p w:rsidR="00CF6077" w:rsidRPr="009733FB" w:rsidRDefault="002B36F4" w:rsidP="00312C15">
      <w:pPr>
        <w:pStyle w:val="a6"/>
        <w:spacing w:before="0" w:line="360" w:lineRule="auto"/>
        <w:ind w:left="0" w:firstLine="709"/>
        <w:rPr>
          <w:b/>
          <w:bCs/>
          <w:color w:val="9168A1"/>
          <w:sz w:val="24"/>
          <w:szCs w:val="24"/>
        </w:rPr>
      </w:pPr>
      <w:r>
        <w:rPr>
          <w:b/>
          <w:bCs/>
          <w:noProof/>
          <w:color w:val="9168A1"/>
          <w:sz w:val="24"/>
          <w:szCs w:val="24"/>
        </w:rPr>
        <w:lastRenderedPageBreak/>
        <w:drawing>
          <wp:inline distT="0" distB="0" distL="0" distR="0">
            <wp:extent cx="6477000" cy="3714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DB" w:rsidRPr="009733FB" w:rsidRDefault="007A14DB" w:rsidP="007A14DB">
      <w:pPr>
        <w:pStyle w:val="a6"/>
        <w:numPr>
          <w:ilvl w:val="0"/>
          <w:numId w:val="6"/>
        </w:numPr>
        <w:spacing w:before="0" w:line="360" w:lineRule="auto"/>
        <w:rPr>
          <w:bCs/>
          <w:sz w:val="24"/>
          <w:szCs w:val="24"/>
        </w:rPr>
      </w:pPr>
      <w:r w:rsidRPr="009733FB">
        <w:rPr>
          <w:bCs/>
          <w:sz w:val="24"/>
          <w:szCs w:val="24"/>
        </w:rPr>
        <w:t xml:space="preserve">Работа со </w:t>
      </w:r>
      <w:proofErr w:type="spellStart"/>
      <w:r w:rsidRPr="009733FB">
        <w:rPr>
          <w:bCs/>
          <w:sz w:val="24"/>
          <w:szCs w:val="24"/>
        </w:rPr>
        <w:t>сниппетами</w:t>
      </w:r>
      <w:proofErr w:type="spellEnd"/>
      <w:r w:rsidRPr="009733FB">
        <w:rPr>
          <w:bCs/>
          <w:sz w:val="24"/>
          <w:szCs w:val="24"/>
        </w:rPr>
        <w:t xml:space="preserve">. Необходимо провести работы по улучшению привлекательности </w:t>
      </w:r>
      <w:proofErr w:type="spellStart"/>
      <w:r w:rsidRPr="009733FB">
        <w:rPr>
          <w:bCs/>
          <w:sz w:val="24"/>
          <w:szCs w:val="24"/>
        </w:rPr>
        <w:t>сниппетов</w:t>
      </w:r>
      <w:proofErr w:type="spellEnd"/>
      <w:r w:rsidRPr="009733FB">
        <w:rPr>
          <w:bCs/>
          <w:sz w:val="24"/>
          <w:szCs w:val="24"/>
        </w:rPr>
        <w:t xml:space="preserve"> сайта в выдаче Яндекса.</w:t>
      </w:r>
    </w:p>
    <w:p w:rsidR="00E34006" w:rsidRPr="009733FB" w:rsidRDefault="007A14DB" w:rsidP="007A14DB">
      <w:pPr>
        <w:pStyle w:val="a6"/>
        <w:spacing w:before="0" w:line="360" w:lineRule="auto"/>
        <w:ind w:left="1069"/>
        <w:rPr>
          <w:bCs/>
          <w:sz w:val="24"/>
          <w:szCs w:val="24"/>
        </w:rPr>
      </w:pPr>
      <w:r w:rsidRPr="009733FB">
        <w:rPr>
          <w:bCs/>
          <w:sz w:val="24"/>
          <w:szCs w:val="24"/>
        </w:rPr>
        <w:t>Например, по запросу «Адвокат по семейным делам в Москве»</w:t>
      </w:r>
    </w:p>
    <w:p w:rsidR="00CF6077" w:rsidRPr="009733FB" w:rsidRDefault="00F313B5" w:rsidP="00312C15">
      <w:pPr>
        <w:spacing w:before="0" w:line="360" w:lineRule="auto"/>
        <w:ind w:firstLine="709"/>
        <w:rPr>
          <w:b/>
          <w:bCs/>
          <w:color w:val="9168A1"/>
          <w:sz w:val="24"/>
          <w:szCs w:val="24"/>
        </w:rPr>
      </w:pPr>
      <w:r>
        <w:rPr>
          <w:b/>
          <w:bCs/>
          <w:noProof/>
          <w:color w:val="9168A1"/>
          <w:sz w:val="24"/>
          <w:szCs w:val="24"/>
        </w:rPr>
        <w:drawing>
          <wp:inline distT="0" distB="0" distL="0" distR="0">
            <wp:extent cx="5962650" cy="1038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C1" w:rsidRPr="009733FB" w:rsidRDefault="006F502F" w:rsidP="00312C15">
      <w:pPr>
        <w:pStyle w:val="a6"/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 xml:space="preserve">В </w:t>
      </w:r>
      <w:proofErr w:type="spellStart"/>
      <w:r w:rsidRPr="009733FB">
        <w:rPr>
          <w:sz w:val="24"/>
          <w:szCs w:val="24"/>
        </w:rPr>
        <w:t>сниппете</w:t>
      </w:r>
      <w:proofErr w:type="spellEnd"/>
      <w:r w:rsidRPr="009733FB">
        <w:rPr>
          <w:sz w:val="24"/>
          <w:szCs w:val="24"/>
        </w:rPr>
        <w:t xml:space="preserve"> – </w:t>
      </w:r>
      <w:r w:rsidR="000323D6" w:rsidRPr="009733FB">
        <w:rPr>
          <w:sz w:val="24"/>
          <w:szCs w:val="24"/>
        </w:rPr>
        <w:t xml:space="preserve">приведены </w:t>
      </w:r>
      <w:r w:rsidRPr="009733FB">
        <w:rPr>
          <w:sz w:val="24"/>
          <w:szCs w:val="24"/>
        </w:rPr>
        <w:t xml:space="preserve">размышления, не говорящие о том, какие услуги в данном направлении Вы предлагаете, нет указания на телефон, стоимость услуг. </w:t>
      </w:r>
      <w:proofErr w:type="gramStart"/>
      <w:r w:rsidR="002B36F4">
        <w:rPr>
          <w:sz w:val="24"/>
          <w:szCs w:val="24"/>
        </w:rPr>
        <w:t>Хороший</w:t>
      </w:r>
      <w:proofErr w:type="gramEnd"/>
      <w:r w:rsidR="002B36F4">
        <w:rPr>
          <w:sz w:val="24"/>
          <w:szCs w:val="24"/>
        </w:rPr>
        <w:t xml:space="preserve"> </w:t>
      </w:r>
      <w:proofErr w:type="spellStart"/>
      <w:r w:rsidRPr="009733FB">
        <w:rPr>
          <w:sz w:val="24"/>
          <w:szCs w:val="24"/>
        </w:rPr>
        <w:t>сниппет</w:t>
      </w:r>
      <w:proofErr w:type="spellEnd"/>
      <w:r w:rsidRPr="009733FB">
        <w:rPr>
          <w:sz w:val="24"/>
          <w:szCs w:val="24"/>
        </w:rPr>
        <w:t xml:space="preserve"> увеличивает количество кликов.</w:t>
      </w:r>
    </w:p>
    <w:p w:rsidR="00072307" w:rsidRPr="009733FB" w:rsidRDefault="00072307" w:rsidP="00072307">
      <w:pPr>
        <w:pStyle w:val="a6"/>
        <w:numPr>
          <w:ilvl w:val="0"/>
          <w:numId w:val="6"/>
        </w:numPr>
        <w:spacing w:before="0" w:line="360" w:lineRule="auto"/>
        <w:ind w:left="0" w:firstLine="709"/>
        <w:rPr>
          <w:sz w:val="24"/>
          <w:szCs w:val="24"/>
        </w:rPr>
      </w:pPr>
      <w:r w:rsidRPr="009733FB">
        <w:rPr>
          <w:sz w:val="24"/>
          <w:szCs w:val="24"/>
        </w:rPr>
        <w:t xml:space="preserve">Желательно предоставить решения судов по Вашим делам (судебная практика), чтобы мы могли </w:t>
      </w:r>
      <w:proofErr w:type="gramStart"/>
      <w:r w:rsidRPr="009733FB">
        <w:rPr>
          <w:sz w:val="24"/>
          <w:szCs w:val="24"/>
        </w:rPr>
        <w:t>разместить ссылки</w:t>
      </w:r>
      <w:proofErr w:type="gramEnd"/>
      <w:r w:rsidRPr="009733FB">
        <w:rPr>
          <w:sz w:val="24"/>
          <w:szCs w:val="24"/>
        </w:rPr>
        <w:t xml:space="preserve"> на них в соответствующих разделах. (</w:t>
      </w:r>
      <w:proofErr w:type="gramStart"/>
      <w:r w:rsidRPr="009733FB">
        <w:rPr>
          <w:sz w:val="24"/>
          <w:szCs w:val="24"/>
        </w:rPr>
        <w:t>Дела, решенные в пользу Ваших клиентов существенно повышают</w:t>
      </w:r>
      <w:proofErr w:type="gramEnd"/>
      <w:r w:rsidRPr="009733FB">
        <w:rPr>
          <w:sz w:val="24"/>
          <w:szCs w:val="24"/>
        </w:rPr>
        <w:t xml:space="preserve"> Ваш авторитет)</w:t>
      </w:r>
    </w:p>
    <w:p w:rsidR="006F502F" w:rsidRPr="009733FB" w:rsidRDefault="006F502F" w:rsidP="00312C15">
      <w:pPr>
        <w:pStyle w:val="a6"/>
        <w:spacing w:before="0" w:line="360" w:lineRule="auto"/>
        <w:ind w:left="0" w:firstLine="709"/>
        <w:rPr>
          <w:b/>
          <w:bCs/>
          <w:color w:val="9168A1"/>
          <w:sz w:val="24"/>
          <w:szCs w:val="24"/>
        </w:rPr>
      </w:pPr>
    </w:p>
    <w:p w:rsidR="009C01C1" w:rsidRPr="009733FB" w:rsidRDefault="000323D6" w:rsidP="00312C15">
      <w:pPr>
        <w:spacing w:before="0" w:line="360" w:lineRule="auto"/>
        <w:ind w:firstLine="709"/>
        <w:rPr>
          <w:bCs/>
          <w:sz w:val="24"/>
          <w:szCs w:val="24"/>
        </w:rPr>
      </w:pPr>
      <w:r w:rsidRPr="009733FB">
        <w:rPr>
          <w:bCs/>
          <w:sz w:val="24"/>
          <w:szCs w:val="24"/>
        </w:rPr>
        <w:t>Главная страница.</w:t>
      </w:r>
    </w:p>
    <w:p w:rsidR="000323D6" w:rsidRPr="009733FB" w:rsidRDefault="000323D6" w:rsidP="00312C15">
      <w:pPr>
        <w:spacing w:before="0" w:line="360" w:lineRule="auto"/>
        <w:ind w:firstLine="709"/>
        <w:rPr>
          <w:bCs/>
          <w:sz w:val="24"/>
          <w:szCs w:val="24"/>
        </w:rPr>
      </w:pPr>
      <w:r w:rsidRPr="009733FB">
        <w:rPr>
          <w:bCs/>
          <w:sz w:val="24"/>
          <w:szCs w:val="24"/>
        </w:rPr>
        <w:t>Убрать блоки «Наша коллегия предлагает» и «Судебные споры». Корректировка текста (</w:t>
      </w:r>
      <w:r w:rsidR="00072307" w:rsidRPr="009733FB">
        <w:rPr>
          <w:bCs/>
          <w:sz w:val="24"/>
          <w:szCs w:val="24"/>
        </w:rPr>
        <w:t>67% в тексте «воды»</w:t>
      </w:r>
      <w:r w:rsidRPr="009733FB">
        <w:rPr>
          <w:bCs/>
          <w:sz w:val="24"/>
          <w:szCs w:val="24"/>
        </w:rPr>
        <w:t>).</w:t>
      </w:r>
      <w:r w:rsidR="00072307" w:rsidRPr="009733FB">
        <w:rPr>
          <w:bCs/>
          <w:sz w:val="24"/>
          <w:szCs w:val="24"/>
        </w:rPr>
        <w:t xml:space="preserve"> В текст добавить основные направления деятельности.</w:t>
      </w:r>
    </w:p>
    <w:p w:rsidR="008B4342" w:rsidRPr="009733FB" w:rsidRDefault="00072307" w:rsidP="00312C15">
      <w:pPr>
        <w:spacing w:before="0" w:line="360" w:lineRule="auto"/>
        <w:ind w:firstLine="709"/>
        <w:rPr>
          <w:bCs/>
          <w:sz w:val="24"/>
          <w:szCs w:val="24"/>
        </w:rPr>
      </w:pPr>
      <w:r w:rsidRPr="009733FB">
        <w:rPr>
          <w:bCs/>
          <w:sz w:val="24"/>
          <w:szCs w:val="24"/>
        </w:rPr>
        <w:t xml:space="preserve">Левое меню. На главной странице можно </w:t>
      </w:r>
      <w:proofErr w:type="gramStart"/>
      <w:r w:rsidRPr="009733FB">
        <w:rPr>
          <w:bCs/>
          <w:sz w:val="24"/>
          <w:szCs w:val="24"/>
        </w:rPr>
        <w:t>разместить</w:t>
      </w:r>
      <w:proofErr w:type="gramEnd"/>
      <w:r w:rsidRPr="009733FB">
        <w:rPr>
          <w:bCs/>
          <w:sz w:val="24"/>
          <w:szCs w:val="24"/>
        </w:rPr>
        <w:t xml:space="preserve"> полное меню (с полным перечнем направлений деятельности), а на внутренних страницах с услугами – специальное меню для раздела (как тут </w:t>
      </w:r>
      <w:hyperlink r:id="rId16" w:history="1">
        <w:r w:rsidRPr="009733FB">
          <w:rPr>
            <w:rStyle w:val="a5"/>
            <w:bCs/>
            <w:sz w:val="24"/>
            <w:szCs w:val="24"/>
          </w:rPr>
          <w:t>/arbitrazhnyj_advokat_v_kassacii.html</w:t>
        </w:r>
      </w:hyperlink>
      <w:r w:rsidRPr="009733FB">
        <w:rPr>
          <w:bCs/>
          <w:sz w:val="24"/>
          <w:szCs w:val="24"/>
        </w:rPr>
        <w:t xml:space="preserve">). Если </w:t>
      </w:r>
      <w:r w:rsidR="002B36F4">
        <w:rPr>
          <w:bCs/>
          <w:sz w:val="24"/>
          <w:szCs w:val="24"/>
        </w:rPr>
        <w:t>пользователю н</w:t>
      </w:r>
      <w:r w:rsidRPr="009733FB">
        <w:rPr>
          <w:bCs/>
          <w:sz w:val="24"/>
          <w:szCs w:val="24"/>
        </w:rPr>
        <w:t xml:space="preserve">ужен адвокат по уголовному делу, то </w:t>
      </w:r>
      <w:r w:rsidR="002B36F4">
        <w:rPr>
          <w:bCs/>
          <w:sz w:val="24"/>
          <w:szCs w:val="24"/>
        </w:rPr>
        <w:t xml:space="preserve">вряд ли ему интересны другие </w:t>
      </w:r>
      <w:r w:rsidR="002B36F4">
        <w:rPr>
          <w:bCs/>
          <w:sz w:val="24"/>
          <w:szCs w:val="24"/>
        </w:rPr>
        <w:lastRenderedPageBreak/>
        <w:t>направления</w:t>
      </w:r>
      <w:r w:rsidRPr="009733FB">
        <w:rPr>
          <w:bCs/>
          <w:sz w:val="24"/>
          <w:szCs w:val="24"/>
        </w:rPr>
        <w:t xml:space="preserve">. </w:t>
      </w:r>
      <w:r w:rsidR="002B36F4">
        <w:rPr>
          <w:bCs/>
          <w:sz w:val="24"/>
          <w:szCs w:val="24"/>
        </w:rPr>
        <w:t xml:space="preserve">Важнее показать, </w:t>
      </w:r>
      <w:r w:rsidR="008B4342" w:rsidRPr="009733FB">
        <w:rPr>
          <w:bCs/>
          <w:sz w:val="24"/>
          <w:szCs w:val="24"/>
        </w:rPr>
        <w:t xml:space="preserve">какие вопросы уголовного права </w:t>
      </w:r>
      <w:proofErr w:type="gramStart"/>
      <w:r w:rsidR="002B36F4">
        <w:rPr>
          <w:bCs/>
          <w:sz w:val="24"/>
          <w:szCs w:val="24"/>
        </w:rPr>
        <w:t>компания</w:t>
      </w:r>
      <w:proofErr w:type="gramEnd"/>
      <w:r w:rsidR="002B36F4">
        <w:rPr>
          <w:bCs/>
          <w:sz w:val="24"/>
          <w:szCs w:val="24"/>
        </w:rPr>
        <w:t xml:space="preserve"> </w:t>
      </w:r>
      <w:r w:rsidR="008B4342" w:rsidRPr="009733FB">
        <w:rPr>
          <w:bCs/>
          <w:sz w:val="24"/>
          <w:szCs w:val="24"/>
        </w:rPr>
        <w:t xml:space="preserve">решает и на </w:t>
      </w:r>
      <w:proofErr w:type="gramStart"/>
      <w:r w:rsidR="008B4342" w:rsidRPr="009733FB">
        <w:rPr>
          <w:bCs/>
          <w:sz w:val="24"/>
          <w:szCs w:val="24"/>
        </w:rPr>
        <w:t>каких</w:t>
      </w:r>
      <w:proofErr w:type="gramEnd"/>
      <w:r w:rsidR="008B4342" w:rsidRPr="009733FB">
        <w:rPr>
          <w:bCs/>
          <w:sz w:val="24"/>
          <w:szCs w:val="24"/>
        </w:rPr>
        <w:t xml:space="preserve"> условиях.</w:t>
      </w:r>
    </w:p>
    <w:p w:rsidR="00072307" w:rsidRPr="009733FB" w:rsidRDefault="008B4342" w:rsidP="00312C15">
      <w:pPr>
        <w:spacing w:before="0" w:line="360" w:lineRule="auto"/>
        <w:ind w:firstLine="709"/>
        <w:rPr>
          <w:bCs/>
          <w:sz w:val="24"/>
          <w:szCs w:val="24"/>
        </w:rPr>
      </w:pPr>
      <w:r w:rsidRPr="009733FB">
        <w:rPr>
          <w:bCs/>
          <w:noProof/>
          <w:sz w:val="24"/>
          <w:szCs w:val="24"/>
        </w:rPr>
        <w:drawing>
          <wp:inline distT="0" distB="0" distL="0" distR="0">
            <wp:extent cx="6467475" cy="361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D6" w:rsidRPr="009733FB" w:rsidRDefault="000323D6" w:rsidP="00312C15">
      <w:pPr>
        <w:spacing w:before="0" w:line="360" w:lineRule="auto"/>
        <w:ind w:firstLine="709"/>
        <w:rPr>
          <w:bCs/>
          <w:sz w:val="24"/>
          <w:szCs w:val="24"/>
        </w:rPr>
      </w:pPr>
    </w:p>
    <w:p w:rsidR="008B4342" w:rsidRPr="009733FB" w:rsidRDefault="008B4342" w:rsidP="00312C15">
      <w:pPr>
        <w:spacing w:before="0" w:line="360" w:lineRule="auto"/>
        <w:ind w:firstLine="709"/>
        <w:rPr>
          <w:bCs/>
          <w:sz w:val="24"/>
          <w:szCs w:val="24"/>
        </w:rPr>
      </w:pPr>
      <w:r w:rsidRPr="009733FB">
        <w:rPr>
          <w:bCs/>
          <w:sz w:val="24"/>
          <w:szCs w:val="24"/>
        </w:rPr>
        <w:t>Дополнительно, нужно увеличить количество входящих ссылок (хороших, с нормальных трастовых сайтов). Сейчас ссылочной массы явно не хватает.</w:t>
      </w:r>
    </w:p>
    <w:p w:rsidR="008B4342" w:rsidRPr="009733FB" w:rsidRDefault="008B4342" w:rsidP="00312C15">
      <w:pPr>
        <w:spacing w:before="0" w:line="360" w:lineRule="auto"/>
        <w:ind w:firstLine="709"/>
        <w:rPr>
          <w:bCs/>
          <w:sz w:val="24"/>
          <w:szCs w:val="24"/>
        </w:rPr>
      </w:pPr>
    </w:p>
    <w:p w:rsidR="009C01C1" w:rsidRPr="009733FB" w:rsidRDefault="009C01C1" w:rsidP="002B36F4">
      <w:pPr>
        <w:spacing w:before="0" w:line="360" w:lineRule="auto"/>
        <w:ind w:left="6372" w:firstLine="709"/>
        <w:jc w:val="left"/>
        <w:rPr>
          <w:b/>
          <w:bCs/>
          <w:sz w:val="24"/>
          <w:szCs w:val="24"/>
        </w:rPr>
      </w:pPr>
      <w:r w:rsidRPr="009733FB">
        <w:rPr>
          <w:b/>
          <w:bCs/>
          <w:sz w:val="24"/>
          <w:szCs w:val="24"/>
        </w:rPr>
        <w:t xml:space="preserve">Дата составления        </w:t>
      </w:r>
      <w:proofErr w:type="gramStart"/>
      <w:r w:rsidRPr="009733FB">
        <w:rPr>
          <w:b/>
          <w:bCs/>
          <w:sz w:val="24"/>
          <w:szCs w:val="24"/>
        </w:rPr>
        <w:t>г</w:t>
      </w:r>
      <w:proofErr w:type="gramEnd"/>
      <w:r w:rsidRPr="009733FB">
        <w:rPr>
          <w:b/>
          <w:bCs/>
          <w:sz w:val="24"/>
          <w:szCs w:val="24"/>
        </w:rPr>
        <w:t>.</w:t>
      </w:r>
    </w:p>
    <w:p w:rsidR="0061719E" w:rsidRPr="00312C15" w:rsidRDefault="009C01C1" w:rsidP="002B36F4">
      <w:pPr>
        <w:spacing w:before="0" w:line="360" w:lineRule="auto"/>
        <w:ind w:left="6372" w:firstLine="709"/>
        <w:jc w:val="left"/>
        <w:rPr>
          <w:sz w:val="24"/>
          <w:szCs w:val="24"/>
        </w:rPr>
      </w:pPr>
      <w:r w:rsidRPr="009733FB">
        <w:rPr>
          <w:b/>
          <w:bCs/>
          <w:sz w:val="24"/>
          <w:szCs w:val="24"/>
        </w:rPr>
        <w:t xml:space="preserve">Оптимизатор:     </w:t>
      </w:r>
    </w:p>
    <w:sectPr w:rsidR="0061719E" w:rsidRPr="00312C15" w:rsidSect="00963B2F">
      <w:pgSz w:w="11906" w:h="16838" w:code="9"/>
      <w:pgMar w:top="709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CF" w:rsidRDefault="00D132CF" w:rsidP="00E34006">
      <w:pPr>
        <w:spacing w:before="0"/>
      </w:pPr>
      <w:r>
        <w:separator/>
      </w:r>
    </w:p>
  </w:endnote>
  <w:endnote w:type="continuationSeparator" w:id="0">
    <w:p w:rsidR="00D132CF" w:rsidRDefault="00D132CF" w:rsidP="00E340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CF" w:rsidRDefault="00D132CF" w:rsidP="00E34006">
      <w:pPr>
        <w:spacing w:before="0"/>
      </w:pPr>
      <w:r>
        <w:separator/>
      </w:r>
    </w:p>
  </w:footnote>
  <w:footnote w:type="continuationSeparator" w:id="0">
    <w:p w:rsidR="00D132CF" w:rsidRDefault="00D132CF" w:rsidP="00E3400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F2"/>
    <w:multiLevelType w:val="hybridMultilevel"/>
    <w:tmpl w:val="B2A05922"/>
    <w:lvl w:ilvl="0" w:tplc="69E01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E4E8C"/>
    <w:multiLevelType w:val="multilevel"/>
    <w:tmpl w:val="0798C34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2">
    <w:nsid w:val="24197D7A"/>
    <w:multiLevelType w:val="hybridMultilevel"/>
    <w:tmpl w:val="B0B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13A"/>
    <w:multiLevelType w:val="hybridMultilevel"/>
    <w:tmpl w:val="7FDA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1846"/>
    <w:multiLevelType w:val="hybridMultilevel"/>
    <w:tmpl w:val="EB2E0146"/>
    <w:lvl w:ilvl="0" w:tplc="8A2E72F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C97429"/>
    <w:multiLevelType w:val="hybridMultilevel"/>
    <w:tmpl w:val="4C1A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E2078"/>
    <w:multiLevelType w:val="hybridMultilevel"/>
    <w:tmpl w:val="4C1A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62A8"/>
    <w:multiLevelType w:val="multilevel"/>
    <w:tmpl w:val="E0B8A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9741D1"/>
    <w:multiLevelType w:val="hybridMultilevel"/>
    <w:tmpl w:val="0D282856"/>
    <w:lvl w:ilvl="0" w:tplc="5C0EE19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01C1"/>
    <w:rsid w:val="000323D6"/>
    <w:rsid w:val="000476C6"/>
    <w:rsid w:val="00072307"/>
    <w:rsid w:val="001A6CE8"/>
    <w:rsid w:val="00241EE2"/>
    <w:rsid w:val="002B36F4"/>
    <w:rsid w:val="00312C15"/>
    <w:rsid w:val="003E3DD2"/>
    <w:rsid w:val="00614D3C"/>
    <w:rsid w:val="006F502F"/>
    <w:rsid w:val="006F565E"/>
    <w:rsid w:val="007A14DB"/>
    <w:rsid w:val="007D376F"/>
    <w:rsid w:val="00806D67"/>
    <w:rsid w:val="008B4342"/>
    <w:rsid w:val="008B5B20"/>
    <w:rsid w:val="00945389"/>
    <w:rsid w:val="00963B2F"/>
    <w:rsid w:val="009733FB"/>
    <w:rsid w:val="00996859"/>
    <w:rsid w:val="009C01C1"/>
    <w:rsid w:val="009F3105"/>
    <w:rsid w:val="009F4102"/>
    <w:rsid w:val="00A05AFC"/>
    <w:rsid w:val="00A63BDA"/>
    <w:rsid w:val="00AA5E7D"/>
    <w:rsid w:val="00AB6429"/>
    <w:rsid w:val="00AC6083"/>
    <w:rsid w:val="00AF28EB"/>
    <w:rsid w:val="00B368DD"/>
    <w:rsid w:val="00B504CC"/>
    <w:rsid w:val="00C0140E"/>
    <w:rsid w:val="00CF6077"/>
    <w:rsid w:val="00D132CF"/>
    <w:rsid w:val="00D601B5"/>
    <w:rsid w:val="00D80DE1"/>
    <w:rsid w:val="00DB216D"/>
    <w:rsid w:val="00E34006"/>
    <w:rsid w:val="00EC1109"/>
    <w:rsid w:val="00F313B5"/>
    <w:rsid w:val="00F325EB"/>
    <w:rsid w:val="00F4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1"/>
    <w:pPr>
      <w:spacing w:before="120"/>
      <w:ind w:left="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link w:val="10"/>
    <w:uiPriority w:val="99"/>
    <w:qFormat/>
    <w:rsid w:val="002B36F4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1C1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rsid w:val="009C01C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C01C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C01C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400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E34006"/>
    <w:rPr>
      <w:rFonts w:ascii="Arial" w:eastAsia="Times New Roman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614D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B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2B36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2B36F4"/>
    <w:rPr>
      <w:rFonts w:ascii="Arial" w:eastAsia="Times New Roman" w:hAnsi="Arial" w:cs="Arial"/>
      <w:b/>
      <w:bCs/>
      <w:i/>
      <w:i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1"/>
    <w:pPr>
      <w:spacing w:before="120"/>
      <w:ind w:left="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link w:val="10"/>
    <w:uiPriority w:val="99"/>
    <w:qFormat/>
    <w:rsid w:val="002B36F4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1C1"/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rsid w:val="009C01C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C01C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C01C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400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E34006"/>
    <w:rPr>
      <w:rFonts w:ascii="Arial" w:eastAsia="Times New Roman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614D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B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2B36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2B36F4"/>
    <w:rPr>
      <w:rFonts w:ascii="Arial" w:eastAsia="Times New Roman" w:hAnsi="Arial" w:cs="Arial"/>
      <w:b/>
      <w:bCs/>
      <w:i/>
      <w:i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advokat.ru/articles/apellyaciya-kassaciya-nadzor-rabota-advokata-v-vishestoyashih-instanciyah" TargetMode="External"/><Relationship Id="rId13" Type="http://schemas.openxmlformats.org/officeDocument/2006/relationships/hyperlink" Target="http://moscowadvokat.ru/news/sroki-iskovoy-davnosti-pri-osparivanii-sdelok-inaya-situac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cowadvokat.ru/about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advocatemoscow.ru/arbitrazhnyj_advokat_v_kassacii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moscowadvokat.ru/articles/povedenie-pri-dopro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scowadvokat.ru/semeynie-spor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Калашникова</dc:creator>
  <cp:lastModifiedBy>Demyan</cp:lastModifiedBy>
  <cp:revision>3</cp:revision>
  <dcterms:created xsi:type="dcterms:W3CDTF">2015-03-13T06:14:00Z</dcterms:created>
  <dcterms:modified xsi:type="dcterms:W3CDTF">2016-03-14T11:45:00Z</dcterms:modified>
</cp:coreProperties>
</file>